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20DE0A3" w14:textId="77777777" w:rsidR="00817F6C" w:rsidRDefault="00000000">
      <w:pPr>
        <w:pStyle w:val="Empty"/>
      </w:pPr>
      <w:r>
        <w:rPr>
          <w:noProof/>
        </w:rPr>
        <w:drawing>
          <wp:anchor distT="0" distB="0" distL="0" distR="0" simplePos="0" relativeHeight="10763250" behindDoc="1" locked="0" layoutInCell="1" allowOverlap="1" wp14:anchorId="6E80C349" wp14:editId="5CD0B1D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457450" cy="10763250"/>
            <wp:effectExtent l="0" t="0" r="0" b="0"/>
            <wp:wrapNone/>
            <wp:docPr id="1337759267" name="Imagen 1337759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11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0"/>
        <w:gridCol w:w="1077"/>
        <w:gridCol w:w="3344"/>
      </w:tblGrid>
      <w:tr w:rsidR="008C193C" w14:paraId="0062A327" w14:textId="77777777">
        <w:tc>
          <w:tcPr>
            <w:tcW w:w="6689" w:type="dxa"/>
          </w:tcPr>
          <w:tbl>
            <w:tblPr>
              <w:tblW w:w="100" w:type="auto"/>
              <w:tblCellMar>
                <w:left w:w="0" w:type="dxa"/>
                <w:bottom w:w="52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93"/>
              <w:gridCol w:w="4697"/>
            </w:tblGrid>
            <w:tr w:rsidR="00F54535" w14:paraId="2D3D5C8D" w14:textId="77777777">
              <w:tc>
                <w:tcPr>
                  <w:tcW w:w="1247" w:type="dxa"/>
                  <w:tcMar>
                    <w:top w:w="0" w:type="dxa"/>
                    <w:left w:w="0" w:type="dxa"/>
                    <w:bottom w:w="0" w:type="dxa"/>
                    <w:right w:w="343" w:type="dxa"/>
                  </w:tcMar>
                  <w:vAlign w:val="center"/>
                </w:tcPr>
                <w:p w14:paraId="281191A8" w14:textId="77777777" w:rsidR="00F54535" w:rsidRDefault="00F54535" w:rsidP="00F54535">
                  <w:pPr>
                    <w:pStyle w:val="NormalWeb"/>
                  </w:pPr>
                  <w:r>
                    <w:rPr>
                      <w:noProof/>
                    </w:rPr>
                    <w:drawing>
                      <wp:inline distT="0" distB="0" distL="0" distR="0" wp14:anchorId="450DA57C" wp14:editId="11795C49">
                        <wp:extent cx="1038490" cy="1495425"/>
                        <wp:effectExtent l="0" t="0" r="9525" b="0"/>
                        <wp:docPr id="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8258" cy="150949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96FB211" w14:textId="23D657BE" w:rsidR="00817F6C" w:rsidRDefault="00817F6C">
                  <w:pPr>
                    <w:pStyle w:val="Avatarcontainer"/>
                  </w:pPr>
                </w:p>
              </w:tc>
              <w:tc>
                <w:tcPr>
                  <w:tcW w:w="5442" w:type="dxa"/>
                  <w:vAlign w:val="center"/>
                </w:tcPr>
                <w:p w14:paraId="4D0F22BF" w14:textId="77777777" w:rsidR="00817F6C" w:rsidRDefault="00000000">
                  <w:pPr>
                    <w:pStyle w:val="Name"/>
                  </w:pPr>
                  <w:r>
                    <w:t>Vicente Felipe Vidal Paredes</w:t>
                  </w:r>
                </w:p>
                <w:p w14:paraId="58B4DADE" w14:textId="66016A04" w:rsidR="00817F6C" w:rsidRDefault="00000000">
                  <w:pPr>
                    <w:pStyle w:val="JobTitle"/>
                  </w:pPr>
                  <w:r>
                    <w:t>BARTENDER, WAITER, CLEANIN</w:t>
                  </w:r>
                  <w:r w:rsidR="00530DBE">
                    <w:t>G, BARISTA, ROV OPERATOR</w:t>
                  </w:r>
                </w:p>
              </w:tc>
            </w:tr>
          </w:tbl>
          <w:p w14:paraId="26146843" w14:textId="24937D5F" w:rsidR="00817F6C" w:rsidRDefault="00000000">
            <w:pPr>
              <w:pStyle w:val="Ttulo1"/>
            </w:pPr>
            <w:proofErr w:type="spellStart"/>
            <w:r>
              <w:t>P</w:t>
            </w:r>
            <w:r w:rsidR="00C93765">
              <w:t>rofile</w:t>
            </w:r>
            <w:proofErr w:type="spellEnd"/>
          </w:p>
          <w:p w14:paraId="77F0A069" w14:textId="77777777" w:rsidR="00817F6C" w:rsidRDefault="00000000">
            <w:r>
              <w:t xml:space="preserve">I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worked</w:t>
            </w:r>
            <w:proofErr w:type="spellEnd"/>
            <w:r>
              <w:t xml:space="preserve"> as a </w:t>
            </w:r>
            <w:proofErr w:type="spellStart"/>
            <w:r>
              <w:t>waiter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and as a </w:t>
            </w:r>
            <w:proofErr w:type="spellStart"/>
            <w:r>
              <w:t>bartender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one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I </w:t>
            </w:r>
            <w:proofErr w:type="spellStart"/>
            <w:r>
              <w:t>received</w:t>
            </w:r>
            <w:proofErr w:type="spellEnd"/>
            <w:r>
              <w:t xml:space="preserve"> </w:t>
            </w:r>
            <w:proofErr w:type="spellStart"/>
            <w:r>
              <w:t>specialized</w:t>
            </w:r>
            <w:proofErr w:type="spellEnd"/>
            <w:r>
              <w:t xml:space="preserve"> training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Bartenders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Chile, </w:t>
            </w:r>
            <w:proofErr w:type="spellStart"/>
            <w:r>
              <w:t>where</w:t>
            </w:r>
            <w:proofErr w:type="spellEnd"/>
            <w:r>
              <w:t xml:space="preserve"> I </w:t>
            </w:r>
            <w:proofErr w:type="spellStart"/>
            <w:r>
              <w:t>learned</w:t>
            </w:r>
            <w:proofErr w:type="spellEnd"/>
            <w:r>
              <w:t xml:space="preserve"> </w:t>
            </w:r>
            <w:proofErr w:type="spellStart"/>
            <w:r>
              <w:t>classic</w:t>
            </w:r>
            <w:proofErr w:type="spellEnd"/>
            <w:r>
              <w:t xml:space="preserve"> </w:t>
            </w:r>
            <w:proofErr w:type="spellStart"/>
            <w:r>
              <w:t>cocktail</w:t>
            </w:r>
            <w:proofErr w:type="spellEnd"/>
            <w:r>
              <w:t xml:space="preserve"> </w:t>
            </w:r>
            <w:proofErr w:type="spellStart"/>
            <w:r>
              <w:t>techniques</w:t>
            </w:r>
            <w:proofErr w:type="spellEnd"/>
            <w:r>
              <w:t xml:space="preserve"> and </w:t>
            </w:r>
            <w:proofErr w:type="spellStart"/>
            <w:r>
              <w:t>proper</w:t>
            </w:r>
            <w:proofErr w:type="spellEnd"/>
            <w:r>
              <w:t xml:space="preserve"> </w:t>
            </w:r>
            <w:proofErr w:type="spellStart"/>
            <w:r>
              <w:t>measurements</w:t>
            </w:r>
            <w:proofErr w:type="spellEnd"/>
            <w:r>
              <w:t xml:space="preserve">. I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worked</w:t>
            </w:r>
            <w:proofErr w:type="spellEnd"/>
            <w:r>
              <w:t xml:space="preserve"> in a </w:t>
            </w:r>
            <w:proofErr w:type="spellStart"/>
            <w:r>
              <w:t>coffee</w:t>
            </w:r>
            <w:proofErr w:type="spellEnd"/>
            <w:r>
              <w:t xml:space="preserve"> shop, </w:t>
            </w:r>
            <w:proofErr w:type="spellStart"/>
            <w:r>
              <w:t>where</w:t>
            </w:r>
            <w:proofErr w:type="spellEnd"/>
            <w:r>
              <w:t xml:space="preserve"> I </w:t>
            </w:r>
            <w:proofErr w:type="spellStart"/>
            <w:r>
              <w:t>gained</w:t>
            </w:r>
            <w:proofErr w:type="spellEnd"/>
            <w:r>
              <w:t xml:space="preserve"> </w:t>
            </w:r>
            <w:proofErr w:type="spellStart"/>
            <w:r>
              <w:t>some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  <w:r>
              <w:t xml:space="preserve"> </w:t>
            </w:r>
            <w:proofErr w:type="spellStart"/>
            <w:r>
              <w:t>related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world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barista </w:t>
            </w:r>
            <w:proofErr w:type="spellStart"/>
            <w:r>
              <w:t>work</w:t>
            </w:r>
            <w:proofErr w:type="spellEnd"/>
            <w:r>
              <w:t xml:space="preserve">. </w:t>
            </w:r>
          </w:p>
          <w:p w14:paraId="6546E6AF" w14:textId="77777777" w:rsidR="00817F6C" w:rsidRDefault="00000000"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nearly</w:t>
            </w:r>
            <w:proofErr w:type="spellEnd"/>
            <w:r>
              <w:t xml:space="preserve"> </w:t>
            </w:r>
            <w:proofErr w:type="spellStart"/>
            <w:r>
              <w:t>three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, I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worked</w:t>
            </w:r>
            <w:proofErr w:type="spellEnd"/>
            <w:r>
              <w:t xml:space="preserve"> as a </w:t>
            </w:r>
            <w:proofErr w:type="spellStart"/>
            <w:r>
              <w:t>concierge</w:t>
            </w:r>
            <w:proofErr w:type="spellEnd"/>
            <w:r>
              <w:t xml:space="preserve">. I </w:t>
            </w:r>
            <w:proofErr w:type="spellStart"/>
            <w:r>
              <w:t>consider</w:t>
            </w:r>
            <w:proofErr w:type="spellEnd"/>
            <w:r>
              <w:t xml:space="preserve"> </w:t>
            </w:r>
            <w:proofErr w:type="spellStart"/>
            <w:r>
              <w:t>myself</w:t>
            </w:r>
            <w:proofErr w:type="spellEnd"/>
            <w:r>
              <w:t xml:space="preserve"> a proactive </w:t>
            </w:r>
            <w:proofErr w:type="spellStart"/>
            <w:r>
              <w:t>person</w:t>
            </w:r>
            <w:proofErr w:type="spellEnd"/>
            <w:r>
              <w:t xml:space="preserve">, </w:t>
            </w:r>
            <w:proofErr w:type="spellStart"/>
            <w:r>
              <w:t>always</w:t>
            </w:r>
            <w:proofErr w:type="spellEnd"/>
            <w:r>
              <w:t xml:space="preserve"> </w:t>
            </w:r>
            <w:proofErr w:type="spellStart"/>
            <w:r>
              <w:t>willing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learn</w:t>
            </w:r>
            <w:proofErr w:type="spellEnd"/>
            <w:r>
              <w:t xml:space="preserve"> and </w:t>
            </w:r>
            <w:proofErr w:type="spellStart"/>
            <w:r>
              <w:t>help</w:t>
            </w:r>
            <w:proofErr w:type="spellEnd"/>
            <w:r>
              <w:t xml:space="preserve">. I </w:t>
            </w:r>
            <w:proofErr w:type="spellStart"/>
            <w:r>
              <w:t>respond</w:t>
            </w:r>
            <w:proofErr w:type="spellEnd"/>
            <w:r>
              <w:t xml:space="preserve"> </w:t>
            </w:r>
            <w:proofErr w:type="spellStart"/>
            <w:r>
              <w:t>well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instructions</w:t>
            </w:r>
            <w:proofErr w:type="spellEnd"/>
            <w:r>
              <w:t xml:space="preserve"> and am </w:t>
            </w:r>
            <w:proofErr w:type="spellStart"/>
            <w:r>
              <w:t>fully</w:t>
            </w:r>
            <w:proofErr w:type="spellEnd"/>
            <w:r>
              <w:t xml:space="preserve"> </w:t>
            </w:r>
            <w:proofErr w:type="spellStart"/>
            <w:r>
              <w:t>committed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fulfilling</w:t>
            </w:r>
            <w:proofErr w:type="spellEnd"/>
            <w:r>
              <w:t xml:space="preserve"> </w:t>
            </w:r>
            <w:proofErr w:type="spellStart"/>
            <w:r>
              <w:t>whatever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company</w:t>
            </w:r>
            <w:proofErr w:type="spellEnd"/>
            <w:r>
              <w:t xml:space="preserve"> </w:t>
            </w:r>
            <w:proofErr w:type="spellStart"/>
            <w:r>
              <w:t>requires</w:t>
            </w:r>
            <w:proofErr w:type="spellEnd"/>
            <w:r>
              <w:t xml:space="preserve"> and </w:t>
            </w:r>
            <w:proofErr w:type="spellStart"/>
            <w:r>
              <w:t>needs</w:t>
            </w:r>
            <w:proofErr w:type="spellEnd"/>
            <w:r>
              <w:t xml:space="preserve">. </w:t>
            </w:r>
          </w:p>
          <w:p w14:paraId="7484B4C6" w14:textId="3CF4AC37" w:rsidR="00530DBE" w:rsidRDefault="00530DBE">
            <w:r>
              <w:t xml:space="preserve">I </w:t>
            </w:r>
            <w:proofErr w:type="spellStart"/>
            <w:r>
              <w:t>have</w:t>
            </w:r>
            <w:proofErr w:type="spellEnd"/>
            <w:r>
              <w:t xml:space="preserve"> a </w:t>
            </w:r>
            <w:proofErr w:type="spellStart"/>
            <w:r>
              <w:t>course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OPERATOR ROV </w:t>
            </w:r>
            <w:proofErr w:type="spellStart"/>
            <w:r>
              <w:t>too</w:t>
            </w:r>
            <w:proofErr w:type="spellEnd"/>
            <w:r>
              <w:t xml:space="preserve">,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without</w:t>
            </w:r>
            <w:proofErr w:type="spellEnd"/>
            <w:r>
              <w:t xml:space="preserve"> laboral </w:t>
            </w:r>
            <w:proofErr w:type="spellStart"/>
            <w:r>
              <w:t>experience</w:t>
            </w:r>
            <w:proofErr w:type="spellEnd"/>
          </w:p>
          <w:p w14:paraId="664291DD" w14:textId="1E816CB1" w:rsidR="00530DBE" w:rsidRDefault="00530DBE">
            <w:r>
              <w:t xml:space="preserve">I </w:t>
            </w:r>
            <w:proofErr w:type="spellStart"/>
            <w:r>
              <w:t>have</w:t>
            </w:r>
            <w:proofErr w:type="spellEnd"/>
            <w:r>
              <w:t xml:space="preserve"> English </w:t>
            </w:r>
            <w:proofErr w:type="spellStart"/>
            <w:r>
              <w:t>courses</w:t>
            </w:r>
            <w:proofErr w:type="spellEnd"/>
            <w:r>
              <w:t xml:space="preserve"> in Puerto Montt in </w:t>
            </w:r>
            <w:proofErr w:type="spellStart"/>
            <w:r>
              <w:t>One</w:t>
            </w:r>
            <w:proofErr w:type="spellEnd"/>
            <w:r>
              <w:t xml:space="preserve"> English and Wall Street </w:t>
            </w:r>
            <w:proofErr w:type="spellStart"/>
            <w:r>
              <w:t>Institute</w:t>
            </w:r>
            <w:proofErr w:type="spellEnd"/>
          </w:p>
          <w:p w14:paraId="6C0CC23B" w14:textId="26B37F16" w:rsidR="00817F6C" w:rsidRDefault="00C93765">
            <w:pPr>
              <w:pStyle w:val="Ttulo1"/>
            </w:pPr>
            <w:r>
              <w:t xml:space="preserve">Laboral </w:t>
            </w:r>
            <w:proofErr w:type="spellStart"/>
            <w:r>
              <w:t>Experience</w:t>
            </w:r>
            <w:proofErr w:type="spellEnd"/>
          </w:p>
          <w:p w14:paraId="40843889" w14:textId="77777777" w:rsidR="00817F6C" w:rsidRDefault="00000000">
            <w:pPr>
              <w:pStyle w:val="Ttulo2"/>
            </w:pPr>
            <w:r>
              <w:t xml:space="preserve">Cook and </w:t>
            </w:r>
            <w:proofErr w:type="spellStart"/>
            <w:r>
              <w:t>kitchen</w:t>
            </w:r>
            <w:proofErr w:type="spellEnd"/>
            <w:r>
              <w:t xml:space="preserve"> </w:t>
            </w:r>
            <w:proofErr w:type="spellStart"/>
            <w:r>
              <w:t>assistant</w:t>
            </w:r>
            <w:proofErr w:type="spellEnd"/>
            <w:r>
              <w:t xml:space="preserve">, </w:t>
            </w:r>
            <w:proofErr w:type="spellStart"/>
            <w:r>
              <w:t>Domino's</w:t>
            </w:r>
            <w:proofErr w:type="spellEnd"/>
            <w:r>
              <w:t xml:space="preserve"> Pizza, Puerto Montt</w:t>
            </w:r>
          </w:p>
          <w:p w14:paraId="2B79B736" w14:textId="77777777" w:rsidR="00817F6C" w:rsidRDefault="00000000">
            <w:pPr>
              <w:pStyle w:val="Fecha"/>
            </w:pPr>
            <w:r>
              <w:t>2016 — DECEMBER 2016</w:t>
            </w:r>
          </w:p>
          <w:p w14:paraId="77766B7B" w14:textId="77777777" w:rsidR="00817F6C" w:rsidRDefault="00000000">
            <w:proofErr w:type="spellStart"/>
            <w:r>
              <w:t>Throughout</w:t>
            </w:r>
            <w:proofErr w:type="spellEnd"/>
            <w:r>
              <w:t xml:space="preserve"> 2016, I </w:t>
            </w:r>
            <w:proofErr w:type="spellStart"/>
            <w:r>
              <w:t>worked</w:t>
            </w:r>
            <w:proofErr w:type="spellEnd"/>
            <w:r>
              <w:t xml:space="preserve"> as a </w:t>
            </w:r>
            <w:proofErr w:type="spellStart"/>
            <w:r>
              <w:rPr>
                <w:b/>
                <w:bCs/>
              </w:rPr>
              <w:t>cook</w:t>
            </w:r>
            <w:proofErr w:type="spellEnd"/>
            <w:r>
              <w:rPr>
                <w:b/>
                <w:bCs/>
              </w:rPr>
              <w:t xml:space="preserve"> and </w:t>
            </w:r>
            <w:proofErr w:type="spellStart"/>
            <w:r>
              <w:rPr>
                <w:b/>
                <w:bCs/>
              </w:rPr>
              <w:t>kitchen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assistant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 xml:space="preserve">at </w:t>
            </w:r>
            <w:proofErr w:type="spellStart"/>
            <w:r>
              <w:rPr>
                <w:b/>
                <w:bCs/>
              </w:rPr>
              <w:t>Domino’s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 xml:space="preserve">Pizza </w:t>
            </w:r>
            <w:r>
              <w:t>.</w:t>
            </w:r>
            <w:proofErr w:type="gramEnd"/>
            <w:r>
              <w:t xml:space="preserve"> </w:t>
            </w:r>
          </w:p>
          <w:p w14:paraId="150637DC" w14:textId="77777777" w:rsidR="00817F6C" w:rsidRDefault="00000000">
            <w:pPr>
              <w:pStyle w:val="Ttulo2"/>
            </w:pPr>
            <w:proofErr w:type="spellStart"/>
            <w:r>
              <w:t>Salesman</w:t>
            </w:r>
            <w:proofErr w:type="spellEnd"/>
            <w:r>
              <w:t xml:space="preserve">, </w:t>
            </w:r>
            <w:proofErr w:type="spellStart"/>
            <w:r>
              <w:t>Akar</w:t>
            </w:r>
            <w:proofErr w:type="spellEnd"/>
            <w:r>
              <w:t>, Viña del Mar</w:t>
            </w:r>
          </w:p>
          <w:p w14:paraId="2A99B53C" w14:textId="77777777" w:rsidR="00817F6C" w:rsidRDefault="00000000">
            <w:pPr>
              <w:pStyle w:val="Fecha"/>
            </w:pPr>
            <w:r>
              <w:t>FEBRUARY 2020 — MARCH 2020</w:t>
            </w:r>
          </w:p>
          <w:p w14:paraId="65CA8F1E" w14:textId="77777777" w:rsidR="00817F6C" w:rsidRDefault="00000000">
            <w:r>
              <w:t xml:space="preserve">n 2020, I </w:t>
            </w:r>
            <w:proofErr w:type="spellStart"/>
            <w:r>
              <w:t>worked</w:t>
            </w:r>
            <w:proofErr w:type="spellEnd"/>
            <w:r>
              <w:t xml:space="preserve"> as a </w:t>
            </w:r>
            <w:r>
              <w:rPr>
                <w:b/>
                <w:bCs/>
              </w:rPr>
              <w:t xml:space="preserve">sales representative </w:t>
            </w:r>
            <w:proofErr w:type="spellStart"/>
            <w:r>
              <w:rPr>
                <w:b/>
                <w:bCs/>
              </w:rPr>
              <w:t>for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cleaning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</w:rPr>
              <w:t>products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>.</w:t>
            </w:r>
            <w:proofErr w:type="gramEnd"/>
            <w:r>
              <w:t xml:space="preserve"> </w:t>
            </w:r>
            <w:proofErr w:type="spellStart"/>
            <w:r>
              <w:t>Unfortunately</w:t>
            </w:r>
            <w:proofErr w:type="spellEnd"/>
            <w:r>
              <w:t xml:space="preserve">, I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</w:t>
            </w:r>
            <w:proofErr w:type="spellStart"/>
            <w:r>
              <w:t>able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continue </w:t>
            </w:r>
            <w:proofErr w:type="spellStart"/>
            <w:r>
              <w:t>for</w:t>
            </w:r>
            <w:proofErr w:type="spellEnd"/>
            <w:r>
              <w:t xml:space="preserve"> a </w:t>
            </w:r>
            <w:proofErr w:type="spellStart"/>
            <w:r>
              <w:t>few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as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company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forced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close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pandemic</w:t>
            </w:r>
            <w:proofErr w:type="spellEnd"/>
            <w:r>
              <w:t xml:space="preserve"> and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health</w:t>
            </w:r>
            <w:proofErr w:type="spellEnd"/>
            <w:r>
              <w:t xml:space="preserve"> </w:t>
            </w:r>
            <w:proofErr w:type="spellStart"/>
            <w:r>
              <w:t>regulations</w:t>
            </w:r>
            <w:proofErr w:type="spellEnd"/>
            <w:r>
              <w:t xml:space="preserve"> in place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. </w:t>
            </w:r>
          </w:p>
          <w:p w14:paraId="26E16750" w14:textId="77777777" w:rsidR="00817F6C" w:rsidRDefault="00000000">
            <w:pPr>
              <w:pStyle w:val="Ttulo2"/>
            </w:pPr>
            <w:proofErr w:type="spellStart"/>
            <w:r>
              <w:t>Waiter</w:t>
            </w:r>
            <w:proofErr w:type="spellEnd"/>
            <w:r>
              <w:t xml:space="preserve"> and </w:t>
            </w:r>
            <w:proofErr w:type="spellStart"/>
            <w:r>
              <w:t>Bartender</w:t>
            </w:r>
            <w:proofErr w:type="spellEnd"/>
            <w:r>
              <w:t xml:space="preserve">, </w:t>
            </w:r>
            <w:proofErr w:type="spellStart"/>
            <w:r>
              <w:t>Barrabass</w:t>
            </w:r>
            <w:proofErr w:type="spellEnd"/>
            <w:r>
              <w:t xml:space="preserve"> </w:t>
            </w:r>
            <w:proofErr w:type="spellStart"/>
            <w:r>
              <w:t>Rock&amp;Roll</w:t>
            </w:r>
            <w:proofErr w:type="spellEnd"/>
            <w:r>
              <w:t xml:space="preserve"> Bar, Puerto Montt</w:t>
            </w:r>
          </w:p>
          <w:p w14:paraId="304533BE" w14:textId="77777777" w:rsidR="00817F6C" w:rsidRDefault="00000000">
            <w:pPr>
              <w:pStyle w:val="Fecha"/>
            </w:pPr>
            <w:r>
              <w:t>FEBRUARY 2021 — OCTOBER 2023</w:t>
            </w:r>
          </w:p>
          <w:p w14:paraId="69DEC508" w14:textId="77777777" w:rsidR="00817F6C" w:rsidRDefault="00000000">
            <w:r>
              <w:t xml:space="preserve">I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experience</w:t>
            </w:r>
            <w:proofErr w:type="spellEnd"/>
            <w:r>
              <w:t xml:space="preserve"> as a </w:t>
            </w:r>
            <w:r>
              <w:rPr>
                <w:b/>
                <w:bCs/>
              </w:rPr>
              <w:t xml:space="preserve">Restaurant </w:t>
            </w:r>
            <w:proofErr w:type="gramStart"/>
            <w:r>
              <w:rPr>
                <w:b/>
                <w:bCs/>
              </w:rPr>
              <w:t xml:space="preserve">Server </w:t>
            </w:r>
            <w:r>
              <w:t>,</w:t>
            </w:r>
            <w:proofErr w:type="gramEnd"/>
            <w:r>
              <w:t xml:space="preserve"> and </w:t>
            </w:r>
            <w:proofErr w:type="spellStart"/>
            <w:r>
              <w:t>one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as a </w:t>
            </w:r>
            <w:proofErr w:type="spellStart"/>
            <w:proofErr w:type="gramStart"/>
            <w:r>
              <w:rPr>
                <w:b/>
                <w:bCs/>
              </w:rPr>
              <w:t>Bartender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>,</w:t>
            </w:r>
            <w:proofErr w:type="gram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formal training in </w:t>
            </w:r>
            <w:proofErr w:type="spellStart"/>
            <w:r>
              <w:t>classic</w:t>
            </w:r>
            <w:proofErr w:type="spellEnd"/>
            <w:r>
              <w:t xml:space="preserve"> </w:t>
            </w:r>
            <w:proofErr w:type="spellStart"/>
            <w:r>
              <w:t>cocktail</w:t>
            </w:r>
            <w:proofErr w:type="spellEnd"/>
            <w:r>
              <w:t xml:space="preserve"> </w:t>
            </w:r>
            <w:proofErr w:type="spellStart"/>
            <w:r>
              <w:t>preparation</w:t>
            </w:r>
            <w:proofErr w:type="spellEnd"/>
            <w:r>
              <w:t xml:space="preserve">. </w:t>
            </w:r>
          </w:p>
          <w:p w14:paraId="2239A8E9" w14:textId="77777777" w:rsidR="00817F6C" w:rsidRDefault="00000000">
            <w:pPr>
              <w:pStyle w:val="Ttulo2"/>
            </w:pPr>
            <w:proofErr w:type="spellStart"/>
            <w:proofErr w:type="gramStart"/>
            <w:r>
              <w:t>Concierge</w:t>
            </w:r>
            <w:proofErr w:type="spellEnd"/>
            <w:r>
              <w:t xml:space="preserve"> ,</w:t>
            </w:r>
            <w:proofErr w:type="gramEnd"/>
            <w:r>
              <w:t xml:space="preserve"> Jardines de </w:t>
            </w:r>
            <w:proofErr w:type="spellStart"/>
            <w:r>
              <w:t>Altomar</w:t>
            </w:r>
            <w:proofErr w:type="spellEnd"/>
            <w:r>
              <w:t xml:space="preserve"> &amp; </w:t>
            </w:r>
            <w:proofErr w:type="spellStart"/>
            <w:r>
              <w:t>Terramar</w:t>
            </w:r>
            <w:proofErr w:type="spellEnd"/>
            <w:r>
              <w:t xml:space="preserve"> </w:t>
            </w:r>
            <w:proofErr w:type="spellStart"/>
            <w:r>
              <w:t>Condominiums</w:t>
            </w:r>
            <w:proofErr w:type="spellEnd"/>
            <w:r>
              <w:t>, Puerto Montt</w:t>
            </w:r>
          </w:p>
          <w:p w14:paraId="1911C6CB" w14:textId="77777777" w:rsidR="00817F6C" w:rsidRDefault="00000000">
            <w:pPr>
              <w:pStyle w:val="Fecha"/>
            </w:pPr>
            <w:r>
              <w:t>MARCH 2023 — MAY 2025</w:t>
            </w:r>
          </w:p>
          <w:p w14:paraId="5A040C8C" w14:textId="77777777" w:rsidR="00817F6C" w:rsidRDefault="00000000">
            <w:proofErr w:type="spellStart"/>
            <w:r>
              <w:t>Since</w:t>
            </w:r>
            <w:proofErr w:type="spellEnd"/>
            <w:r>
              <w:t xml:space="preserve"> 2023 and </w:t>
            </w:r>
            <w:proofErr w:type="spellStart"/>
            <w:r>
              <w:t>continuing</w:t>
            </w:r>
            <w:proofErr w:type="spellEnd"/>
            <w:r>
              <w:t xml:space="preserve"> </w:t>
            </w:r>
            <w:proofErr w:type="spellStart"/>
            <w:r>
              <w:t>into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present</w:t>
            </w:r>
            <w:proofErr w:type="spellEnd"/>
            <w:r>
              <w:t xml:space="preserve">, I </w:t>
            </w:r>
            <w:proofErr w:type="spellStart"/>
            <w:r>
              <w:t>have</w:t>
            </w:r>
            <w:proofErr w:type="spellEnd"/>
            <w:r>
              <w:t xml:space="preserve"> </w:t>
            </w:r>
            <w:proofErr w:type="spellStart"/>
            <w:r>
              <w:t>worked</w:t>
            </w:r>
            <w:proofErr w:type="spellEnd"/>
            <w:r>
              <w:t xml:space="preserve"> as a </w:t>
            </w:r>
            <w:proofErr w:type="spellStart"/>
            <w:r>
              <w:rPr>
                <w:b/>
                <w:bCs/>
              </w:rPr>
              <w:t>concierge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 xml:space="preserve">at </w:t>
            </w:r>
            <w:proofErr w:type="spellStart"/>
            <w:r>
              <w:t>two</w:t>
            </w:r>
            <w:proofErr w:type="spellEnd"/>
            <w:r>
              <w:t xml:space="preserve">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condominiums</w:t>
            </w:r>
            <w:proofErr w:type="spellEnd"/>
            <w:r>
              <w:t xml:space="preserve">, </w:t>
            </w:r>
            <w:proofErr w:type="spellStart"/>
            <w:r>
              <w:t>handling</w:t>
            </w:r>
            <w:proofErr w:type="spellEnd"/>
            <w:r>
              <w:t xml:space="preserve"> a </w:t>
            </w:r>
            <w:proofErr w:type="spellStart"/>
            <w:r>
              <w:t>wide</w:t>
            </w:r>
            <w:proofErr w:type="spellEnd"/>
            <w:r>
              <w:t xml:space="preserve"> </w:t>
            </w:r>
            <w:proofErr w:type="spellStart"/>
            <w:r>
              <w:t>range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shifts</w:t>
            </w:r>
            <w:proofErr w:type="spellEnd"/>
            <w:r>
              <w:t xml:space="preserve">, </w:t>
            </w:r>
            <w:proofErr w:type="spellStart"/>
            <w:r>
              <w:t>including</w:t>
            </w:r>
            <w:proofErr w:type="spellEnd"/>
            <w:r>
              <w:t xml:space="preserve"> </w:t>
            </w:r>
            <w:proofErr w:type="spellStart"/>
            <w:r>
              <w:t>both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 xml:space="preserve">full-time and </w:t>
            </w:r>
            <w:proofErr w:type="spellStart"/>
            <w:r>
              <w:rPr>
                <w:b/>
                <w:bCs/>
              </w:rPr>
              <w:t>part</w:t>
            </w:r>
            <w:proofErr w:type="spellEnd"/>
            <w:r>
              <w:rPr>
                <w:b/>
                <w:bCs/>
              </w:rPr>
              <w:t xml:space="preserve">-time </w:t>
            </w:r>
            <w:proofErr w:type="spellStart"/>
            <w:proofErr w:type="gramStart"/>
            <w:r>
              <w:rPr>
                <w:b/>
                <w:bCs/>
              </w:rPr>
              <w:t>schedules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>.</w:t>
            </w:r>
            <w:proofErr w:type="gramEnd"/>
            <w:r>
              <w:t xml:space="preserve"> </w:t>
            </w:r>
          </w:p>
          <w:p w14:paraId="6862368A" w14:textId="77777777" w:rsidR="00817F6C" w:rsidRDefault="00000000">
            <w:pPr>
              <w:pStyle w:val="Ttulo2"/>
            </w:pPr>
            <w:r>
              <w:t>Barista, Café Rotunda, Puerto Montt</w:t>
            </w:r>
          </w:p>
          <w:p w14:paraId="1AD34A9D" w14:textId="77777777" w:rsidR="00817F6C" w:rsidRDefault="00000000">
            <w:pPr>
              <w:pStyle w:val="Fecha"/>
            </w:pPr>
            <w:r>
              <w:t>FEBRUARY 2024 — APRIL 2024</w:t>
            </w:r>
          </w:p>
          <w:p w14:paraId="36E233E4" w14:textId="77777777" w:rsidR="00817F6C" w:rsidRDefault="00000000">
            <w:proofErr w:type="spellStart"/>
            <w:r>
              <w:t>For</w:t>
            </w:r>
            <w:proofErr w:type="spellEnd"/>
            <w:r>
              <w:t xml:space="preserve"> a </w:t>
            </w:r>
            <w:proofErr w:type="spellStart"/>
            <w:r>
              <w:t>few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I </w:t>
            </w:r>
            <w:proofErr w:type="spellStart"/>
            <w:r>
              <w:t>worked</w:t>
            </w:r>
            <w:proofErr w:type="spellEnd"/>
            <w:r>
              <w:t xml:space="preserve"> as a </w:t>
            </w:r>
            <w:proofErr w:type="spellStart"/>
            <w:r>
              <w:rPr>
                <w:b/>
                <w:bCs/>
              </w:rPr>
              <w:t>temporary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replacement</w:t>
            </w:r>
            <w:proofErr w:type="spellEnd"/>
            <w:r>
              <w:rPr>
                <w:b/>
                <w:bCs/>
              </w:rPr>
              <w:t xml:space="preserve"> at Café </w:t>
            </w:r>
            <w:proofErr w:type="gramStart"/>
            <w:r>
              <w:rPr>
                <w:b/>
                <w:bCs/>
              </w:rPr>
              <w:t xml:space="preserve">Rotunda </w:t>
            </w:r>
            <w:r>
              <w:t>,</w:t>
            </w:r>
            <w:proofErr w:type="gramEnd"/>
            <w:r>
              <w:t xml:space="preserve"> </w:t>
            </w:r>
            <w:proofErr w:type="spellStart"/>
            <w:r>
              <w:t>where</w:t>
            </w:r>
            <w:proofErr w:type="spellEnd"/>
            <w:r>
              <w:t xml:space="preserve"> I </w:t>
            </w:r>
            <w:proofErr w:type="spellStart"/>
            <w:r>
              <w:t>served</w:t>
            </w:r>
            <w:proofErr w:type="spellEnd"/>
            <w:r>
              <w:t xml:space="preserve"> as a </w:t>
            </w:r>
            <w:proofErr w:type="spellStart"/>
            <w:r>
              <w:rPr>
                <w:b/>
                <w:bCs/>
              </w:rPr>
              <w:t>waiter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 xml:space="preserve">and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gained</w:t>
            </w:r>
            <w:proofErr w:type="spellEnd"/>
            <w:r>
              <w:t xml:space="preserve"> </w:t>
            </w:r>
            <w:proofErr w:type="spellStart"/>
            <w:r>
              <w:t>some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bCs/>
              </w:rPr>
              <w:t>basic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experience</w:t>
            </w:r>
            <w:proofErr w:type="spellEnd"/>
            <w:r>
              <w:rPr>
                <w:b/>
                <w:bCs/>
              </w:rPr>
              <w:t xml:space="preserve"> in barista </w:t>
            </w:r>
            <w:proofErr w:type="spellStart"/>
            <w:proofErr w:type="gramStart"/>
            <w:r>
              <w:rPr>
                <w:b/>
                <w:bCs/>
              </w:rPr>
              <w:t>skills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>.</w:t>
            </w:r>
            <w:proofErr w:type="gramEnd"/>
            <w:r>
              <w:t xml:space="preserve"> </w:t>
            </w:r>
          </w:p>
          <w:p w14:paraId="1EED76EA" w14:textId="1E8D73CD" w:rsidR="00817F6C" w:rsidRDefault="00C93765">
            <w:pPr>
              <w:pStyle w:val="Ttulo1"/>
            </w:pPr>
            <w:r>
              <w:t>Education</w:t>
            </w:r>
          </w:p>
          <w:p w14:paraId="16F7B49E" w14:textId="77777777" w:rsidR="00817F6C" w:rsidRDefault="00000000">
            <w:proofErr w:type="spellStart"/>
            <w:r>
              <w:t>Completed</w:t>
            </w:r>
            <w:proofErr w:type="spellEnd"/>
            <w:r>
              <w:t xml:space="preserve"> </w:t>
            </w:r>
            <w:proofErr w:type="spellStart"/>
            <w:r>
              <w:t>Secondary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 xml:space="preserve"> in 2014 </w:t>
            </w:r>
          </w:p>
        </w:tc>
        <w:tc>
          <w:tcPr>
            <w:tcW w:w="1077" w:type="dxa"/>
          </w:tcPr>
          <w:p w14:paraId="37D8E16C" w14:textId="77777777" w:rsidR="00817F6C" w:rsidRDefault="00817F6C"/>
        </w:tc>
        <w:tc>
          <w:tcPr>
            <w:tcW w:w="3344" w:type="dxa"/>
            <w:tcMar>
              <w:top w:w="0" w:type="dxa"/>
              <w:left w:w="566" w:type="dxa"/>
              <w:bottom w:w="0" w:type="dxa"/>
              <w:right w:w="453" w:type="dxa"/>
            </w:tcMar>
          </w:tcPr>
          <w:p w14:paraId="164CC5C7" w14:textId="77777777" w:rsidR="00817F6C" w:rsidRDefault="00817F6C">
            <w:pPr>
              <w:pStyle w:val="Sidebartopspace"/>
            </w:pPr>
          </w:p>
          <w:p w14:paraId="1A4C1918" w14:textId="3E94F035" w:rsidR="00817F6C" w:rsidRDefault="00C93765">
            <w:pPr>
              <w:pStyle w:val="Ttulo3"/>
            </w:pPr>
            <w:proofErr w:type="spellStart"/>
            <w:r>
              <w:t>Details</w:t>
            </w:r>
            <w:proofErr w:type="spellEnd"/>
          </w:p>
          <w:p w14:paraId="567E7A21" w14:textId="1D9D776F" w:rsidR="00530DBE" w:rsidRDefault="00530DBE">
            <w:pPr>
              <w:pStyle w:val="Sidebartext"/>
            </w:pPr>
            <w:r>
              <w:t xml:space="preserve">Marital </w:t>
            </w:r>
            <w:proofErr w:type="gramStart"/>
            <w:r>
              <w:t>Status</w:t>
            </w:r>
            <w:proofErr w:type="gramEnd"/>
            <w:r>
              <w:t xml:space="preserve">: </w:t>
            </w:r>
            <w:proofErr w:type="gramStart"/>
            <w:r>
              <w:t>Single</w:t>
            </w:r>
            <w:proofErr w:type="gramEnd"/>
          </w:p>
          <w:p w14:paraId="744D4FEF" w14:textId="77777777" w:rsidR="00BA27F2" w:rsidRDefault="00BA27F2">
            <w:pPr>
              <w:pStyle w:val="Sidebartext"/>
            </w:pPr>
          </w:p>
          <w:p w14:paraId="060A83D1" w14:textId="696B0758" w:rsidR="00530DBE" w:rsidRDefault="00530DBE">
            <w:pPr>
              <w:pStyle w:val="Sidebartext"/>
            </w:pPr>
            <w:proofErr w:type="spellStart"/>
            <w:r>
              <w:t>Nationality</w:t>
            </w:r>
            <w:proofErr w:type="spellEnd"/>
            <w:r>
              <w:t xml:space="preserve">; </w:t>
            </w:r>
            <w:proofErr w:type="spellStart"/>
            <w:r>
              <w:t>Chilean</w:t>
            </w:r>
            <w:proofErr w:type="spellEnd"/>
            <w:r>
              <w:t>/</w:t>
            </w:r>
            <w:proofErr w:type="spellStart"/>
            <w:r>
              <w:t>Polish</w:t>
            </w:r>
            <w:proofErr w:type="spellEnd"/>
          </w:p>
          <w:p w14:paraId="5826E173" w14:textId="77777777" w:rsidR="00BA27F2" w:rsidRDefault="00BA27F2">
            <w:pPr>
              <w:pStyle w:val="Sidebartext"/>
            </w:pPr>
          </w:p>
          <w:p w14:paraId="2BC2F4EA" w14:textId="77777777" w:rsidR="00BA27F2" w:rsidRDefault="00000000" w:rsidP="00FD3181">
            <w:pPr>
              <w:pStyle w:val="Sidebartext"/>
            </w:pPr>
            <w:proofErr w:type="spellStart"/>
            <w:r>
              <w:t>Adress</w:t>
            </w:r>
            <w:proofErr w:type="spellEnd"/>
            <w:r>
              <w:t xml:space="preserve">, </w:t>
            </w:r>
            <w:proofErr w:type="spellStart"/>
            <w:r w:rsidR="00F54535">
              <w:t>Upper</w:t>
            </w:r>
            <w:proofErr w:type="spellEnd"/>
            <w:r w:rsidR="00F54535">
              <w:t xml:space="preserve"> </w:t>
            </w:r>
            <w:proofErr w:type="spellStart"/>
            <w:r w:rsidR="00F54535">
              <w:t>Drumcondra</w:t>
            </w:r>
            <w:proofErr w:type="spellEnd"/>
            <w:r w:rsidR="00F54535">
              <w:t xml:space="preserve"> Road/Griffith Avenue, </w:t>
            </w:r>
            <w:proofErr w:type="spellStart"/>
            <w:r w:rsidR="00F54535">
              <w:t>Drumcondra</w:t>
            </w:r>
            <w:proofErr w:type="spellEnd"/>
            <w:r w:rsidR="00F54535">
              <w:t xml:space="preserve">, </w:t>
            </w:r>
            <w:proofErr w:type="spellStart"/>
            <w:r>
              <w:t>Dublin</w:t>
            </w:r>
            <w:proofErr w:type="spellEnd"/>
            <w:r w:rsidR="00F54535">
              <w:t xml:space="preserve"> 9</w:t>
            </w:r>
          </w:p>
          <w:p w14:paraId="2FB5A08A" w14:textId="21AAAD31" w:rsidR="00FD3181" w:rsidRDefault="00000000" w:rsidP="00FD3181">
            <w:pPr>
              <w:pStyle w:val="Sidebartext"/>
            </w:pPr>
            <w:r>
              <w:br/>
            </w:r>
            <w:proofErr w:type="spellStart"/>
            <w:r>
              <w:t>Telephone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  <w:r w:rsidR="00F54535">
              <w:t xml:space="preserve">: </w:t>
            </w:r>
          </w:p>
          <w:p w14:paraId="746B713A" w14:textId="27385443" w:rsidR="00817F6C" w:rsidRDefault="00D3076F" w:rsidP="00FD3181">
            <w:pPr>
              <w:pStyle w:val="Sidebartext"/>
            </w:pPr>
            <w:r>
              <w:t>+353 89 218 0832</w:t>
            </w:r>
          </w:p>
          <w:p w14:paraId="3782F5AC" w14:textId="77777777" w:rsidR="00BA27F2" w:rsidRDefault="00BA27F2">
            <w:pPr>
              <w:pStyle w:val="Sidebartext"/>
            </w:pPr>
          </w:p>
          <w:p w14:paraId="58E3B129" w14:textId="308927F1" w:rsidR="00817F6C" w:rsidRDefault="00BA27F2">
            <w:pPr>
              <w:pStyle w:val="Sidebartext"/>
            </w:pPr>
            <w:hyperlink r:id="rId9" w:history="1">
              <w:r w:rsidRPr="00CE6300">
                <w:rPr>
                  <w:rStyle w:val="Hipervnculo"/>
                </w:rPr>
                <w:t>vicefelip@gmail.com</w:t>
              </w:r>
            </w:hyperlink>
          </w:p>
          <w:p w14:paraId="32104BBC" w14:textId="779FFEA0" w:rsidR="00817F6C" w:rsidRDefault="00C93765">
            <w:pPr>
              <w:pStyle w:val="Ttulo3"/>
            </w:pPr>
            <w:proofErr w:type="spellStart"/>
            <w:r>
              <w:t>Language</w:t>
            </w:r>
            <w:proofErr w:type="spellEnd"/>
          </w:p>
          <w:tbl>
            <w:tblPr>
              <w:tblW w:w="22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5"/>
              <w:gridCol w:w="22"/>
            </w:tblGrid>
            <w:tr w:rsidR="00817F6C" w14:paraId="59CDCF7B" w14:textId="77777777">
              <w:tc>
                <w:tcPr>
                  <w:tcW w:w="2267" w:type="dxa"/>
                  <w:gridSpan w:val="2"/>
                </w:tcPr>
                <w:p w14:paraId="36363CF8" w14:textId="77777777" w:rsidR="00817F6C" w:rsidRDefault="00000000">
                  <w:pPr>
                    <w:pStyle w:val="SkillTitle"/>
                  </w:pPr>
                  <w:proofErr w:type="spellStart"/>
                  <w:r>
                    <w:t>Spanish</w:t>
                  </w:r>
                  <w:proofErr w:type="spellEnd"/>
                </w:p>
              </w:tc>
            </w:tr>
            <w:tr w:rsidR="00817F6C" w14:paraId="63D8220D" w14:textId="77777777">
              <w:tc>
                <w:tcPr>
                  <w:tcW w:w="2245" w:type="dxa"/>
                  <w:shd w:val="clear" w:color="auto" w:fill="FFFFFF"/>
                </w:tcPr>
                <w:p w14:paraId="479D9646" w14:textId="77777777" w:rsidR="00817F6C" w:rsidRDefault="00000000">
                  <w:pPr>
                    <w:pStyle w:val="SkillBar"/>
                  </w:pPr>
                  <w:r>
                    <w:t xml:space="preserve"> </w:t>
                  </w:r>
                </w:p>
              </w:tc>
              <w:tc>
                <w:tcPr>
                  <w:tcW w:w="22" w:type="dxa"/>
                  <w:shd w:val="clear" w:color="auto" w:fill="FFFFFF"/>
                </w:tcPr>
                <w:p w14:paraId="039AC730" w14:textId="77777777" w:rsidR="00817F6C" w:rsidRDefault="00000000">
                  <w:pPr>
                    <w:pStyle w:val="SkillBar"/>
                  </w:pPr>
                  <w:r>
                    <w:t xml:space="preserve"> </w:t>
                  </w:r>
                </w:p>
              </w:tc>
            </w:tr>
          </w:tbl>
          <w:p w14:paraId="759F2D9A" w14:textId="77777777" w:rsidR="00817F6C" w:rsidRDefault="00817F6C">
            <w:pPr>
              <w:pStyle w:val="SkillSpacing"/>
            </w:pPr>
          </w:p>
          <w:tbl>
            <w:tblPr>
              <w:tblW w:w="22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7"/>
              <w:gridCol w:w="930"/>
            </w:tblGrid>
            <w:tr w:rsidR="00817F6C" w14:paraId="428D05A9" w14:textId="77777777">
              <w:tc>
                <w:tcPr>
                  <w:tcW w:w="2267" w:type="dxa"/>
                  <w:gridSpan w:val="2"/>
                </w:tcPr>
                <w:p w14:paraId="76A567D3" w14:textId="77777777" w:rsidR="00817F6C" w:rsidRDefault="00000000">
                  <w:pPr>
                    <w:pStyle w:val="SkillTitle"/>
                  </w:pPr>
                  <w:r>
                    <w:t>English</w:t>
                  </w:r>
                </w:p>
              </w:tc>
            </w:tr>
            <w:tr w:rsidR="00817F6C" w14:paraId="6BB76369" w14:textId="77777777">
              <w:tc>
                <w:tcPr>
                  <w:tcW w:w="1337" w:type="dxa"/>
                  <w:shd w:val="clear" w:color="auto" w:fill="FFFFFF"/>
                </w:tcPr>
                <w:p w14:paraId="371EEF8C" w14:textId="77777777" w:rsidR="00817F6C" w:rsidRDefault="00000000">
                  <w:pPr>
                    <w:pStyle w:val="SkillBar"/>
                  </w:pPr>
                  <w:r>
                    <w:t xml:space="preserve"> </w:t>
                  </w:r>
                </w:p>
              </w:tc>
              <w:tc>
                <w:tcPr>
                  <w:tcW w:w="929" w:type="dxa"/>
                  <w:shd w:val="clear" w:color="auto" w:fill="3B5D80"/>
                </w:tcPr>
                <w:p w14:paraId="38D8AED1" w14:textId="77777777" w:rsidR="00817F6C" w:rsidRDefault="00000000">
                  <w:pPr>
                    <w:pStyle w:val="SkillBar"/>
                  </w:pPr>
                  <w:r>
                    <w:t xml:space="preserve"> </w:t>
                  </w:r>
                </w:p>
              </w:tc>
            </w:tr>
          </w:tbl>
          <w:p w14:paraId="756DAB07" w14:textId="77777777" w:rsidR="00817F6C" w:rsidRDefault="00817F6C">
            <w:pPr>
              <w:pStyle w:val="SkillSpacing"/>
            </w:pPr>
          </w:p>
          <w:tbl>
            <w:tblPr>
              <w:tblW w:w="22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0"/>
              <w:gridCol w:w="1837"/>
            </w:tblGrid>
            <w:tr w:rsidR="00817F6C" w14:paraId="423E28F7" w14:textId="77777777">
              <w:tc>
                <w:tcPr>
                  <w:tcW w:w="2267" w:type="dxa"/>
                  <w:gridSpan w:val="2"/>
                </w:tcPr>
                <w:p w14:paraId="0B471D5D" w14:textId="77777777" w:rsidR="00817F6C" w:rsidRDefault="00000000">
                  <w:pPr>
                    <w:pStyle w:val="SkillTitle"/>
                  </w:pPr>
                  <w:r>
                    <w:t>German</w:t>
                  </w:r>
                </w:p>
              </w:tc>
            </w:tr>
            <w:tr w:rsidR="00817F6C" w14:paraId="4213A7FD" w14:textId="77777777">
              <w:tc>
                <w:tcPr>
                  <w:tcW w:w="430" w:type="dxa"/>
                  <w:shd w:val="clear" w:color="auto" w:fill="FFFFFF"/>
                </w:tcPr>
                <w:p w14:paraId="65B65DB3" w14:textId="77777777" w:rsidR="00817F6C" w:rsidRDefault="00000000">
                  <w:pPr>
                    <w:pStyle w:val="SkillBar"/>
                  </w:pPr>
                  <w:r>
                    <w:t xml:space="preserve"> </w:t>
                  </w:r>
                </w:p>
              </w:tc>
              <w:tc>
                <w:tcPr>
                  <w:tcW w:w="1836" w:type="dxa"/>
                  <w:shd w:val="clear" w:color="auto" w:fill="3B5D80"/>
                </w:tcPr>
                <w:p w14:paraId="2035914B" w14:textId="77777777" w:rsidR="00817F6C" w:rsidRDefault="00000000">
                  <w:pPr>
                    <w:pStyle w:val="SkillBar"/>
                  </w:pPr>
                  <w:r>
                    <w:t xml:space="preserve"> </w:t>
                  </w:r>
                </w:p>
              </w:tc>
            </w:tr>
          </w:tbl>
          <w:p w14:paraId="0720622A" w14:textId="77777777" w:rsidR="00817F6C" w:rsidRDefault="00817F6C">
            <w:pPr>
              <w:pStyle w:val="SkillSpacing"/>
            </w:pPr>
          </w:p>
        </w:tc>
      </w:tr>
    </w:tbl>
    <w:p w14:paraId="6319C3FE" w14:textId="77777777" w:rsidR="0051611F" w:rsidRDefault="0051611F"/>
    <w:p w14:paraId="61D22717" w14:textId="77777777" w:rsidR="00530DBE" w:rsidRDefault="00530DBE"/>
    <w:p w14:paraId="6A135F53" w14:textId="77777777" w:rsidR="00530DBE" w:rsidRDefault="00530DBE"/>
    <w:p w14:paraId="2E0681A0" w14:textId="77777777" w:rsidR="00530DBE" w:rsidRDefault="00530DBE"/>
    <w:p w14:paraId="1B2648F8" w14:textId="77777777" w:rsidR="00530DBE" w:rsidRDefault="00530DBE"/>
    <w:p w14:paraId="324F80AA" w14:textId="77777777" w:rsidR="00530DBE" w:rsidRDefault="00530DBE"/>
    <w:p w14:paraId="59984E66" w14:textId="77777777" w:rsidR="00530DBE" w:rsidRDefault="00530DBE"/>
    <w:p w14:paraId="00D2BE8C" w14:textId="12F2A3E1" w:rsidR="00530DBE" w:rsidRDefault="00530DBE">
      <w:pPr>
        <w:rPr>
          <w:sz w:val="72"/>
          <w:szCs w:val="72"/>
        </w:rPr>
      </w:pPr>
      <w:proofErr w:type="spellStart"/>
      <w:r w:rsidRPr="00530DBE">
        <w:rPr>
          <w:sz w:val="72"/>
          <w:szCs w:val="72"/>
        </w:rPr>
        <w:t>Degree</w:t>
      </w:r>
      <w:proofErr w:type="spellEnd"/>
      <w:r w:rsidRPr="00530DBE">
        <w:rPr>
          <w:sz w:val="72"/>
          <w:szCs w:val="72"/>
        </w:rPr>
        <w:t>:</w:t>
      </w:r>
    </w:p>
    <w:p w14:paraId="67087E9B" w14:textId="77777777" w:rsidR="00530DBE" w:rsidRDefault="00530DBE">
      <w:pPr>
        <w:rPr>
          <w:sz w:val="72"/>
          <w:szCs w:val="72"/>
        </w:rPr>
      </w:pPr>
    </w:p>
    <w:p w14:paraId="01017C85" w14:textId="57687F3D" w:rsidR="00530DBE" w:rsidRPr="00530DBE" w:rsidRDefault="00530DBE">
      <w:pPr>
        <w:rPr>
          <w:sz w:val="72"/>
          <w:szCs w:val="72"/>
        </w:rPr>
      </w:pPr>
    </w:p>
    <w:p w14:paraId="00285896" w14:textId="021735AA" w:rsidR="00530DBE" w:rsidRDefault="008C193C">
      <w:r>
        <w:rPr>
          <w:noProof/>
        </w:rPr>
        <w:drawing>
          <wp:inline distT="0" distB="0" distL="0" distR="0" wp14:anchorId="4F726624" wp14:editId="07F9057D">
            <wp:extent cx="4238625" cy="5650393"/>
            <wp:effectExtent l="0" t="0" r="0" b="7620"/>
            <wp:docPr id="2032178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64" cy="566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2C4F0" w14:textId="2EEB0ACC" w:rsidR="00530DBE" w:rsidRDefault="00530DBE"/>
    <w:p w14:paraId="74FBA674" w14:textId="77777777" w:rsidR="008C193C" w:rsidRDefault="008C193C"/>
    <w:p w14:paraId="4EC1D6E9" w14:textId="77777777" w:rsidR="008C193C" w:rsidRDefault="008C193C"/>
    <w:p w14:paraId="31279989" w14:textId="77777777" w:rsidR="008C193C" w:rsidRDefault="008C193C"/>
    <w:p w14:paraId="62807554" w14:textId="77777777" w:rsidR="008C193C" w:rsidRDefault="008C193C"/>
    <w:p w14:paraId="364B52A8" w14:textId="77777777" w:rsidR="008C193C" w:rsidRDefault="008C193C"/>
    <w:p w14:paraId="06EED3EE" w14:textId="77777777" w:rsidR="008C193C" w:rsidRDefault="008C193C"/>
    <w:p w14:paraId="59E11398" w14:textId="77777777" w:rsidR="008C193C" w:rsidRDefault="008C193C"/>
    <w:p w14:paraId="2B72FFEA" w14:textId="77777777" w:rsidR="008C193C" w:rsidRDefault="008C193C"/>
    <w:p w14:paraId="59693756" w14:textId="3BB9187A" w:rsidR="008C193C" w:rsidRDefault="008C193C">
      <w:pPr>
        <w:rPr>
          <w:sz w:val="72"/>
          <w:szCs w:val="72"/>
        </w:rPr>
      </w:pPr>
      <w:proofErr w:type="spellStart"/>
      <w:r w:rsidRPr="008C193C">
        <w:rPr>
          <w:sz w:val="72"/>
          <w:szCs w:val="72"/>
        </w:rPr>
        <w:t>Degree</w:t>
      </w:r>
      <w:proofErr w:type="spellEnd"/>
      <w:r w:rsidRPr="008C193C">
        <w:rPr>
          <w:sz w:val="72"/>
          <w:szCs w:val="72"/>
        </w:rPr>
        <w:t>:</w:t>
      </w:r>
    </w:p>
    <w:p w14:paraId="049D298C" w14:textId="77777777" w:rsidR="008C193C" w:rsidRDefault="008C193C">
      <w:pPr>
        <w:rPr>
          <w:sz w:val="72"/>
          <w:szCs w:val="72"/>
        </w:rPr>
      </w:pPr>
    </w:p>
    <w:p w14:paraId="3604A2B2" w14:textId="202C2AB0" w:rsidR="008C193C" w:rsidRPr="008C193C" w:rsidRDefault="008C193C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7A2597F9" wp14:editId="2B0B0B6D">
            <wp:extent cx="6505575" cy="5042302"/>
            <wp:effectExtent l="0" t="0" r="0" b="6350"/>
            <wp:docPr id="11517528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07" cy="5053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193C" w:rsidRPr="008C193C">
      <w:headerReference w:type="default" r:id="rId12"/>
      <w:footerReference w:type="default" r:id="rId13"/>
      <w:pgSz w:w="11906" w:h="16838"/>
      <w:pgMar w:top="952" w:right="793" w:bottom="793" w:left="84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8BA91" w14:textId="77777777" w:rsidR="00975247" w:rsidRDefault="00975247">
      <w:pPr>
        <w:spacing w:before="0" w:after="0" w:line="240" w:lineRule="auto"/>
      </w:pPr>
      <w:r>
        <w:separator/>
      </w:r>
    </w:p>
  </w:endnote>
  <w:endnote w:type="continuationSeparator" w:id="0">
    <w:p w14:paraId="06E0CF64" w14:textId="77777777" w:rsidR="00975247" w:rsidRDefault="009752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swald">
    <w:charset w:val="00"/>
    <w:family w:val="auto"/>
    <w:pitch w:val="variable"/>
    <w:sig w:usb0="2000020F" w:usb1="00000000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0DFAE" w14:textId="77777777" w:rsidR="00986FCC" w:rsidRDefault="00000000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0CE24" w14:textId="77777777" w:rsidR="00975247" w:rsidRDefault="00975247">
      <w:pPr>
        <w:spacing w:before="0" w:after="0" w:line="240" w:lineRule="auto"/>
      </w:pPr>
      <w:r>
        <w:separator/>
      </w:r>
    </w:p>
  </w:footnote>
  <w:footnote w:type="continuationSeparator" w:id="0">
    <w:p w14:paraId="30154E14" w14:textId="77777777" w:rsidR="00975247" w:rsidRDefault="0097524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33387" w14:textId="77777777" w:rsidR="00817F6C" w:rsidRDefault="00000000">
    <w:pPr>
      <w:pStyle w:val="Empty"/>
    </w:pPr>
    <w:r>
      <w:rPr>
        <w:noProof/>
      </w:rPr>
      <w:drawing>
        <wp:anchor distT="0" distB="0" distL="0" distR="0" simplePos="0" relativeHeight="10763250" behindDoc="1" locked="0" layoutInCell="1" allowOverlap="1" wp14:anchorId="6604A598" wp14:editId="5B519C9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457450" cy="10763250"/>
          <wp:effectExtent l="0" t="0" r="0" b="0"/>
          <wp:wrapNone/>
          <wp:docPr id="79580948" name="Imagen 79580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1076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907B9"/>
    <w:multiLevelType w:val="hybridMultilevel"/>
    <w:tmpl w:val="F0D839E2"/>
    <w:lvl w:ilvl="0" w:tplc="14ECF3C4">
      <w:start w:val="1"/>
      <w:numFmt w:val="bullet"/>
      <w:lvlText w:val="●"/>
      <w:lvlJc w:val="left"/>
      <w:pPr>
        <w:ind w:left="720" w:hanging="360"/>
      </w:pPr>
    </w:lvl>
    <w:lvl w:ilvl="1" w:tplc="339AEB30">
      <w:start w:val="1"/>
      <w:numFmt w:val="bullet"/>
      <w:lvlText w:val="○"/>
      <w:lvlJc w:val="left"/>
      <w:pPr>
        <w:ind w:left="1440" w:hanging="360"/>
      </w:pPr>
    </w:lvl>
    <w:lvl w:ilvl="2" w:tplc="138407A4">
      <w:start w:val="1"/>
      <w:numFmt w:val="bullet"/>
      <w:lvlText w:val="■"/>
      <w:lvlJc w:val="left"/>
      <w:pPr>
        <w:ind w:left="2160" w:hanging="360"/>
      </w:pPr>
    </w:lvl>
    <w:lvl w:ilvl="3" w:tplc="9FB2148C">
      <w:start w:val="1"/>
      <w:numFmt w:val="bullet"/>
      <w:lvlText w:val="●"/>
      <w:lvlJc w:val="left"/>
      <w:pPr>
        <w:ind w:left="2880" w:hanging="360"/>
      </w:pPr>
    </w:lvl>
    <w:lvl w:ilvl="4" w:tplc="8746FEC2">
      <w:start w:val="1"/>
      <w:numFmt w:val="bullet"/>
      <w:lvlText w:val="○"/>
      <w:lvlJc w:val="left"/>
      <w:pPr>
        <w:ind w:left="3600" w:hanging="360"/>
      </w:pPr>
    </w:lvl>
    <w:lvl w:ilvl="5" w:tplc="F310781C">
      <w:start w:val="1"/>
      <w:numFmt w:val="bullet"/>
      <w:lvlText w:val="■"/>
      <w:lvlJc w:val="left"/>
      <w:pPr>
        <w:ind w:left="4320" w:hanging="360"/>
      </w:pPr>
    </w:lvl>
    <w:lvl w:ilvl="6" w:tplc="56FEC406">
      <w:start w:val="1"/>
      <w:numFmt w:val="bullet"/>
      <w:lvlText w:val="●"/>
      <w:lvlJc w:val="left"/>
      <w:pPr>
        <w:ind w:left="5040" w:hanging="360"/>
      </w:pPr>
    </w:lvl>
    <w:lvl w:ilvl="7" w:tplc="CD8C2F24">
      <w:start w:val="1"/>
      <w:numFmt w:val="bullet"/>
      <w:lvlText w:val="●"/>
      <w:lvlJc w:val="left"/>
      <w:pPr>
        <w:ind w:left="5760" w:hanging="360"/>
      </w:pPr>
    </w:lvl>
    <w:lvl w:ilvl="8" w:tplc="E8524588">
      <w:start w:val="1"/>
      <w:numFmt w:val="bullet"/>
      <w:lvlText w:val="●"/>
      <w:lvlJc w:val="left"/>
      <w:pPr>
        <w:ind w:left="6480" w:hanging="360"/>
      </w:pPr>
    </w:lvl>
  </w:abstractNum>
  <w:num w:numId="1" w16cid:durableId="1710110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F6C"/>
    <w:rsid w:val="000A3885"/>
    <w:rsid w:val="00160333"/>
    <w:rsid w:val="001F5871"/>
    <w:rsid w:val="00492E6E"/>
    <w:rsid w:val="0051611F"/>
    <w:rsid w:val="00517562"/>
    <w:rsid w:val="00530DBE"/>
    <w:rsid w:val="00537B40"/>
    <w:rsid w:val="00817F6C"/>
    <w:rsid w:val="008259F2"/>
    <w:rsid w:val="008C193C"/>
    <w:rsid w:val="00975247"/>
    <w:rsid w:val="00986FCC"/>
    <w:rsid w:val="00BA27F2"/>
    <w:rsid w:val="00C54E4F"/>
    <w:rsid w:val="00C93765"/>
    <w:rsid w:val="00CC37C1"/>
    <w:rsid w:val="00D3076F"/>
    <w:rsid w:val="00F54535"/>
    <w:rsid w:val="00FD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EA03C"/>
  <w15:docId w15:val="{9F6436D3-8875-4599-B3FC-42D20FC64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80" w:after="80" w:line="264" w:lineRule="auto"/>
    </w:pPr>
    <w:rPr>
      <w:rFonts w:ascii="Lato" w:eastAsia="Lato" w:hAnsi="Lato" w:cs="Lato"/>
      <w:color w:val="3C3E43"/>
      <w:sz w:val="18"/>
      <w:szCs w:val="18"/>
    </w:rPr>
  </w:style>
  <w:style w:type="paragraph" w:styleId="Ttulo1">
    <w:name w:val="heading 1"/>
    <w:basedOn w:val="Normal"/>
    <w:next w:val="Normal"/>
    <w:uiPriority w:val="9"/>
    <w:qFormat/>
    <w:pPr>
      <w:spacing w:before="369" w:after="146" w:line="240" w:lineRule="auto"/>
      <w:outlineLvl w:val="0"/>
    </w:pPr>
    <w:rPr>
      <w:rFonts w:ascii="Oswald" w:eastAsia="Oswald" w:hAnsi="Oswald" w:cs="Oswald"/>
      <w:color w:val="0B101C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191" w:line="240" w:lineRule="auto"/>
      <w:outlineLvl w:val="1"/>
    </w:pPr>
    <w:rPr>
      <w:color w:val="0B101C"/>
      <w:sz w:val="20"/>
      <w:szCs w:val="20"/>
    </w:rPr>
  </w:style>
  <w:style w:type="paragraph" w:styleId="Ttulo3">
    <w:name w:val="heading 3"/>
    <w:basedOn w:val="Normal"/>
    <w:next w:val="Normal"/>
    <w:uiPriority w:val="9"/>
    <w:unhideWhenUsed/>
    <w:qFormat/>
    <w:pPr>
      <w:spacing w:before="396" w:after="158" w:line="240" w:lineRule="auto"/>
      <w:outlineLvl w:val="2"/>
    </w:pPr>
    <w:rPr>
      <w:rFonts w:ascii="Oswald" w:eastAsia="Oswald" w:hAnsi="Oswald" w:cs="Oswald"/>
      <w:color w:val="FFFFF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spacing w:before="198" w:after="66" w:line="240" w:lineRule="auto"/>
      <w:outlineLvl w:val="3"/>
    </w:pPr>
    <w:rPr>
      <w:color w:val="55779A"/>
      <w:spacing w:val="20"/>
      <w:sz w:val="12"/>
      <w:szCs w:val="1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Pr>
      <w:sz w:val="56"/>
      <w:szCs w:val="56"/>
    </w:rPr>
  </w:style>
  <w:style w:type="paragraph" w:styleId="Prrafodelista">
    <w:name w:val="List Paragraph"/>
    <w:basedOn w:val="Normal"/>
    <w:qFormat/>
  </w:style>
  <w:style w:type="character" w:styleId="Hipervnculo">
    <w:name w:val="Hyperlink"/>
    <w:uiPriority w:val="99"/>
    <w:unhideWhenUsed/>
    <w:rPr>
      <w:color w:val="082A4D"/>
      <w:u w:val="single" w:color="082A4D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unhideWhenUsed/>
    <w:rPr>
      <w:sz w:val="20"/>
      <w:szCs w:val="20"/>
    </w:rPr>
  </w:style>
  <w:style w:type="paragraph" w:customStyle="1" w:styleId="Empty">
    <w:name w:val="Empty"/>
    <w:qFormat/>
    <w:pPr>
      <w:spacing w:line="0" w:lineRule="auto"/>
    </w:pPr>
  </w:style>
  <w:style w:type="paragraph" w:customStyle="1" w:styleId="Avatarcontainer">
    <w:name w:val="Avatar container"/>
    <w:qFormat/>
    <w:rPr>
      <w:sz w:val="2"/>
      <w:szCs w:val="2"/>
    </w:rPr>
  </w:style>
  <w:style w:type="paragraph" w:customStyle="1" w:styleId="Sidebartext">
    <w:name w:val="Sidebar text"/>
    <w:qFormat/>
    <w:pPr>
      <w:spacing w:line="288" w:lineRule="auto"/>
    </w:pPr>
    <w:rPr>
      <w:rFonts w:ascii="Lato" w:eastAsia="Lato" w:hAnsi="Lato" w:cs="Lato"/>
      <w:color w:val="FFFFFF"/>
      <w:sz w:val="16"/>
      <w:szCs w:val="16"/>
    </w:rPr>
  </w:style>
  <w:style w:type="paragraph" w:styleId="Fecha">
    <w:name w:val="Date"/>
    <w:basedOn w:val="Normal"/>
    <w:qFormat/>
    <w:pPr>
      <w:spacing w:line="288" w:lineRule="auto"/>
    </w:pPr>
    <w:rPr>
      <w:color w:val="98A1B3"/>
      <w:spacing w:val="20"/>
      <w:sz w:val="12"/>
      <w:szCs w:val="12"/>
    </w:rPr>
  </w:style>
  <w:style w:type="paragraph" w:customStyle="1" w:styleId="Name">
    <w:name w:val="Name"/>
    <w:basedOn w:val="Normal"/>
    <w:next w:val="Normal"/>
    <w:qFormat/>
    <w:pPr>
      <w:spacing w:before="0" w:after="105" w:line="240" w:lineRule="auto"/>
    </w:pPr>
    <w:rPr>
      <w:rFonts w:ascii="Oswald" w:eastAsia="Oswald" w:hAnsi="Oswald" w:cs="Oswald"/>
      <w:color w:val="0B101C"/>
      <w:sz w:val="44"/>
      <w:szCs w:val="44"/>
    </w:rPr>
  </w:style>
  <w:style w:type="paragraph" w:customStyle="1" w:styleId="JobTitle">
    <w:name w:val="Job Title"/>
    <w:basedOn w:val="Normal"/>
    <w:next w:val="Normal"/>
    <w:qFormat/>
    <w:pPr>
      <w:spacing w:before="0" w:after="0" w:line="240" w:lineRule="auto"/>
    </w:pPr>
    <w:rPr>
      <w:color w:val="0B101C"/>
      <w:spacing w:val="20"/>
      <w:sz w:val="12"/>
      <w:szCs w:val="12"/>
    </w:rPr>
  </w:style>
  <w:style w:type="paragraph" w:customStyle="1" w:styleId="SkillTitle">
    <w:name w:val="Skill Title"/>
    <w:basedOn w:val="Normal"/>
    <w:next w:val="Normal"/>
    <w:qFormat/>
    <w:pPr>
      <w:spacing w:before="0" w:after="52" w:line="240" w:lineRule="auto"/>
    </w:pPr>
    <w:rPr>
      <w:color w:val="FFFFFF"/>
      <w:sz w:val="16"/>
      <w:szCs w:val="16"/>
    </w:rPr>
  </w:style>
  <w:style w:type="paragraph" w:customStyle="1" w:styleId="SkillSpacing">
    <w:name w:val="Skill Spacing"/>
    <w:qFormat/>
    <w:pPr>
      <w:spacing w:after="158" w:line="0" w:lineRule="auto"/>
    </w:pPr>
  </w:style>
  <w:style w:type="paragraph" w:customStyle="1" w:styleId="SkillBar">
    <w:name w:val="Skill Bar"/>
    <w:basedOn w:val="Normal"/>
    <w:next w:val="Normal"/>
    <w:qFormat/>
    <w:pPr>
      <w:spacing w:before="0" w:after="0" w:line="60" w:lineRule="auto"/>
    </w:pPr>
    <w:rPr>
      <w:color w:val="082A4D"/>
    </w:rPr>
  </w:style>
  <w:style w:type="paragraph" w:customStyle="1" w:styleId="Sidebartopspace">
    <w:name w:val="Sidebar top space"/>
    <w:basedOn w:val="Normal"/>
    <w:next w:val="Normal"/>
    <w:qFormat/>
    <w:pPr>
      <w:spacing w:before="937" w:after="0" w:line="0" w:lineRule="auto"/>
    </w:pPr>
  </w:style>
  <w:style w:type="character" w:customStyle="1" w:styleId="Hyperlinksidebar">
    <w:name w:val="Hyperlink sidebar"/>
    <w:uiPriority w:val="99"/>
    <w:unhideWhenUsed/>
    <w:rPr>
      <w:color w:val="FFFFFF"/>
      <w:u w:val="single" w:color="FFFFFF"/>
    </w:rPr>
  </w:style>
  <w:style w:type="paragraph" w:styleId="NormalWeb">
    <w:name w:val="Normal (Web)"/>
    <w:basedOn w:val="Normal"/>
    <w:uiPriority w:val="99"/>
    <w:semiHidden/>
    <w:unhideWhenUsed/>
    <w:rsid w:val="00F54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BA27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0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vicefelip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</dc:creator>
  <cp:lastModifiedBy>Vicente Felipe Vidal Paredes</cp:lastModifiedBy>
  <cp:revision>6</cp:revision>
  <dcterms:created xsi:type="dcterms:W3CDTF">2025-05-18T21:51:00Z</dcterms:created>
  <dcterms:modified xsi:type="dcterms:W3CDTF">2025-06-10T07:53:00Z</dcterms:modified>
</cp:coreProperties>
</file>