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9120" w14:textId="22F4B7D9" w:rsidR="00A27383" w:rsidRDefault="000C7CF5" w:rsidP="00965D17">
      <w:pPr>
        <w:pStyle w:val="Ttulo"/>
      </w:pPr>
      <w:r>
        <w:t>Vinka Torres Ríos</w:t>
      </w:r>
    </w:p>
    <w:p w14:paraId="525C68B3" w14:textId="3E29814E" w:rsidR="000A31D8" w:rsidRDefault="000C7CF5" w:rsidP="000C7CF5">
      <w:r>
        <w:t>Enrique Herrera Briceño #1026, Talagante</w:t>
      </w:r>
      <w:r w:rsidR="00965D17">
        <w:rPr>
          <w:lang w:bidi="es-ES"/>
        </w:rPr>
        <w:t> | </w:t>
      </w:r>
      <w:r>
        <w:t xml:space="preserve">569 49173193 </w:t>
      </w:r>
      <w:r w:rsidR="00965D17">
        <w:rPr>
          <w:lang w:bidi="es-ES"/>
        </w:rPr>
        <w:t>| </w:t>
      </w:r>
      <w:hyperlink r:id="rId8" w:history="1">
        <w:r w:rsidRPr="00916099">
          <w:rPr>
            <w:rStyle w:val="Hipervnculo"/>
          </w:rPr>
          <w:t>Torresvinka97@gmail.com</w:t>
        </w:r>
      </w:hyperlink>
    </w:p>
    <w:p w14:paraId="48F3DF07" w14:textId="77777777" w:rsidR="000A31D8" w:rsidRDefault="000A31D8" w:rsidP="000C7CF5">
      <w:pPr>
        <w:rPr>
          <w:b/>
          <w:bCs/>
          <w:sz w:val="24"/>
          <w:szCs w:val="24"/>
        </w:rPr>
      </w:pPr>
    </w:p>
    <w:p w14:paraId="795106E2" w14:textId="595264DA" w:rsidR="000C7CF5" w:rsidRPr="000A31D8" w:rsidRDefault="000A31D8" w:rsidP="000C7CF5">
      <w:pPr>
        <w:rPr>
          <w:b/>
          <w:bCs/>
          <w:sz w:val="24"/>
          <w:szCs w:val="24"/>
        </w:rPr>
      </w:pPr>
      <w:r w:rsidRPr="000A31D8">
        <w:rPr>
          <w:b/>
          <w:bCs/>
          <w:sz w:val="24"/>
          <w:szCs w:val="24"/>
        </w:rPr>
        <w:t>Experiencia Laboral</w:t>
      </w:r>
    </w:p>
    <w:p w14:paraId="678A370C" w14:textId="721DE49B" w:rsidR="000C7CF5" w:rsidRDefault="000C7CF5" w:rsidP="000C7CF5">
      <w:pPr>
        <w:pStyle w:val="Prrafodelista"/>
        <w:numPr>
          <w:ilvl w:val="0"/>
          <w:numId w:val="18"/>
        </w:numPr>
      </w:pPr>
      <w:r>
        <w:t xml:space="preserve">Operaria de sanidad | </w:t>
      </w:r>
      <w:r w:rsidR="000A31D8">
        <w:t>Ideal- Grupo Bimbo</w:t>
      </w:r>
      <w:r>
        <w:t xml:space="preserve"> | Nov. 2022-Agosto 2021</w:t>
      </w:r>
    </w:p>
    <w:p w14:paraId="7E745099" w14:textId="0EF9D1F2" w:rsidR="000C7CF5" w:rsidRDefault="000C7CF5" w:rsidP="000A31D8">
      <w:pPr>
        <w:pStyle w:val="Prrafodelista"/>
      </w:pPr>
      <w:r>
        <w:t>Liderazgo y Gestión de Equipo Limpieza de Maquinaria Industrial Aseo en Altura Gestión de Días Libres Planificación y organización.</w:t>
      </w:r>
    </w:p>
    <w:p w14:paraId="625D725A" w14:textId="77777777" w:rsidR="000A31D8" w:rsidRDefault="000A31D8" w:rsidP="000A31D8">
      <w:pPr>
        <w:pStyle w:val="Prrafodelista"/>
      </w:pPr>
    </w:p>
    <w:p w14:paraId="4397F9E1" w14:textId="77777777" w:rsidR="000C7CF5" w:rsidRDefault="000C7CF5" w:rsidP="000C7CF5">
      <w:pPr>
        <w:pStyle w:val="Prrafodelista"/>
        <w:numPr>
          <w:ilvl w:val="0"/>
          <w:numId w:val="18"/>
        </w:numPr>
      </w:pPr>
      <w:r>
        <w:t>Cajera | Frutos secos D &amp; C | Ene. 2021- Nov. 2022</w:t>
      </w:r>
    </w:p>
    <w:p w14:paraId="25F0EC86" w14:textId="0F73B0F1" w:rsidR="000C7CF5" w:rsidRDefault="000C7CF5" w:rsidP="000A31D8">
      <w:pPr>
        <w:pStyle w:val="Prrafodelista"/>
      </w:pPr>
      <w:r>
        <w:t>Recepción y Preparación de Productos Envasado y Exhibición Limpieza y Mantenimiento del Local Inventario y Control de Stock .</w:t>
      </w:r>
    </w:p>
    <w:p w14:paraId="18805998" w14:textId="77777777" w:rsidR="000A31D8" w:rsidRDefault="000A31D8" w:rsidP="000A31D8">
      <w:pPr>
        <w:pStyle w:val="Prrafodelista"/>
      </w:pPr>
    </w:p>
    <w:p w14:paraId="51804742" w14:textId="7FD80B36" w:rsidR="000C7CF5" w:rsidRDefault="000C7CF5" w:rsidP="000C7CF5">
      <w:pPr>
        <w:pStyle w:val="Prrafodelista"/>
        <w:numPr>
          <w:ilvl w:val="0"/>
          <w:numId w:val="18"/>
        </w:numPr>
      </w:pPr>
      <w:r>
        <w:t>Cajera par -time | Falabella | Ene. 2021- Ago. 2021</w:t>
      </w:r>
    </w:p>
    <w:p w14:paraId="11B75132" w14:textId="62D15A11" w:rsidR="000C7CF5" w:rsidRDefault="000C7CF5" w:rsidP="000A31D8">
      <w:pPr>
        <w:pStyle w:val="Prrafodelista"/>
      </w:pPr>
      <w:r>
        <w:t>Cajera, bodeguera y reponedora.</w:t>
      </w:r>
    </w:p>
    <w:p w14:paraId="0589B865" w14:textId="77777777" w:rsidR="000A31D8" w:rsidRDefault="000A31D8" w:rsidP="000A31D8">
      <w:pPr>
        <w:pStyle w:val="Prrafodelista"/>
      </w:pPr>
    </w:p>
    <w:p w14:paraId="17853A3F" w14:textId="2C3903D8" w:rsidR="000C7CF5" w:rsidRDefault="000C7CF5" w:rsidP="000C7CF5">
      <w:pPr>
        <w:pStyle w:val="Prrafodelista"/>
        <w:numPr>
          <w:ilvl w:val="0"/>
          <w:numId w:val="18"/>
        </w:numPr>
      </w:pPr>
      <w:r>
        <w:t xml:space="preserve">Secretaria auxiliar | </w:t>
      </w:r>
      <w:proofErr w:type="spellStart"/>
      <w:r>
        <w:t>Vitalab</w:t>
      </w:r>
      <w:proofErr w:type="spellEnd"/>
      <w:r>
        <w:t xml:space="preserve"> | Sep. 2020-Dic. 2020</w:t>
      </w:r>
    </w:p>
    <w:p w14:paraId="5868573C" w14:textId="3018A3FD" w:rsidR="000C7CF5" w:rsidRDefault="000C7CF5" w:rsidP="000C7CF5">
      <w:pPr>
        <w:pStyle w:val="Prrafodelista"/>
      </w:pPr>
      <w:r>
        <w:t>Recepción y preparación de muestras Gestión de inventario y registro de muestras Asistencia en la recepción y preparación de muestras para análisis laboratorial Registro y seguimiento de muestras.</w:t>
      </w:r>
    </w:p>
    <w:p w14:paraId="6D5B4CF0" w14:textId="77777777" w:rsidR="000C7CF5" w:rsidRDefault="000C7CF5" w:rsidP="000C7CF5"/>
    <w:p w14:paraId="3FCD8E03" w14:textId="1506C259" w:rsidR="000C7CF5" w:rsidRPr="000A31D8" w:rsidRDefault="000A31D8" w:rsidP="000C7CF5">
      <w:pPr>
        <w:rPr>
          <w:b/>
          <w:bCs/>
          <w:sz w:val="24"/>
          <w:szCs w:val="24"/>
        </w:rPr>
      </w:pPr>
      <w:r w:rsidRPr="000A31D8">
        <w:rPr>
          <w:b/>
          <w:bCs/>
          <w:sz w:val="24"/>
          <w:szCs w:val="24"/>
        </w:rPr>
        <w:t>Educación</w:t>
      </w:r>
    </w:p>
    <w:p w14:paraId="4DAC815C" w14:textId="720ACB6A" w:rsidR="000A31D8" w:rsidRDefault="00F16637" w:rsidP="000A31D8">
      <w:pPr>
        <w:pStyle w:val="Prrafodelista"/>
        <w:numPr>
          <w:ilvl w:val="0"/>
          <w:numId w:val="18"/>
        </w:numPr>
      </w:pPr>
      <w:proofErr w:type="spellStart"/>
      <w:r>
        <w:t>Tec</w:t>
      </w:r>
      <w:proofErr w:type="spellEnd"/>
      <w:r>
        <w:t>. De nivel superior en control industrial</w:t>
      </w:r>
      <w:r w:rsidR="000A31D8" w:rsidRPr="000A31D8">
        <w:t> </w:t>
      </w:r>
      <w:r w:rsidR="000A31D8">
        <w:t xml:space="preserve">| </w:t>
      </w:r>
      <w:r w:rsidR="000A31D8" w:rsidRPr="000A31D8">
        <w:t xml:space="preserve">IP de Artes y ciencias de la comunicación </w:t>
      </w:r>
      <w:r w:rsidR="000A31D8">
        <w:t xml:space="preserve">| </w:t>
      </w:r>
      <w:r w:rsidR="000A31D8" w:rsidRPr="000A31D8">
        <w:t>Mar</w:t>
      </w:r>
      <w:r w:rsidR="000A31D8">
        <w:t>.</w:t>
      </w:r>
      <w:r w:rsidR="000A31D8" w:rsidRPr="000A31D8">
        <w:t> 2024 </w:t>
      </w:r>
      <w:r w:rsidR="000A31D8">
        <w:t>–</w:t>
      </w:r>
      <w:r w:rsidR="000A31D8" w:rsidRPr="000A31D8">
        <w:t> Actualmente</w:t>
      </w:r>
    </w:p>
    <w:p w14:paraId="5D55D0DB" w14:textId="4520BBE6" w:rsidR="000A31D8" w:rsidRDefault="000A31D8" w:rsidP="000A31D8">
      <w:pPr>
        <w:pStyle w:val="Prrafodelista"/>
      </w:pPr>
      <w:r>
        <w:t>Estudiando en modalidad Online.</w:t>
      </w:r>
      <w:r w:rsidRPr="000A31D8">
        <w:t xml:space="preserve"> </w:t>
      </w:r>
    </w:p>
    <w:p w14:paraId="783C470A" w14:textId="77777777" w:rsidR="000A31D8" w:rsidRDefault="000A31D8" w:rsidP="000A31D8">
      <w:pPr>
        <w:pStyle w:val="Prrafodelista"/>
      </w:pPr>
    </w:p>
    <w:p w14:paraId="181C062A" w14:textId="6812A3F3" w:rsidR="000A31D8" w:rsidRDefault="00B7681C" w:rsidP="000C7CF5">
      <w:pPr>
        <w:pStyle w:val="Prrafodelista"/>
        <w:numPr>
          <w:ilvl w:val="0"/>
          <w:numId w:val="18"/>
        </w:numPr>
      </w:pPr>
      <w:proofErr w:type="spellStart"/>
      <w:r>
        <w:t>Masoterapia</w:t>
      </w:r>
      <w:proofErr w:type="spellEnd"/>
      <w:r>
        <w:t xml:space="preserve"> con mención en medicina china </w:t>
      </w:r>
      <w:r w:rsidR="000A31D8">
        <w:t xml:space="preserve">| </w:t>
      </w:r>
      <w:r w:rsidR="000A31D8" w:rsidRPr="000A31D8">
        <w:t>IP Los Leones Mar</w:t>
      </w:r>
      <w:r w:rsidR="000A31D8">
        <w:t>.</w:t>
      </w:r>
      <w:r w:rsidR="000A31D8" w:rsidRPr="000A31D8">
        <w:t> 2015 </w:t>
      </w:r>
      <w:r w:rsidR="000A31D8">
        <w:t xml:space="preserve"> | </w:t>
      </w:r>
      <w:r w:rsidR="000A31D8" w:rsidRPr="000A31D8">
        <w:t>Dic</w:t>
      </w:r>
      <w:r w:rsidR="000A31D8">
        <w:t>.</w:t>
      </w:r>
      <w:r w:rsidR="000A31D8" w:rsidRPr="000A31D8">
        <w:t xml:space="preserve"> 2017 </w:t>
      </w:r>
    </w:p>
    <w:p w14:paraId="29E40FA4" w14:textId="77777777" w:rsidR="000A31D8" w:rsidRDefault="000A31D8" w:rsidP="000A31D8">
      <w:pPr>
        <w:pStyle w:val="Prrafodelista"/>
      </w:pPr>
    </w:p>
    <w:p w14:paraId="0D3D7C5C" w14:textId="4D5B61D9" w:rsidR="000A31D8" w:rsidRPr="00005FAA" w:rsidRDefault="000A31D8" w:rsidP="000A31D8">
      <w:pPr>
        <w:pStyle w:val="Prrafodelista"/>
        <w:numPr>
          <w:ilvl w:val="0"/>
          <w:numId w:val="18"/>
        </w:numPr>
      </w:pPr>
      <w:r w:rsidRPr="000A31D8">
        <w:t>Educación media </w:t>
      </w:r>
      <w:r>
        <w:t xml:space="preserve"> |</w:t>
      </w:r>
      <w:r w:rsidRPr="000A31D8">
        <w:t> Técnica Colegio Politécnico nuestra señora de la presentación Mar</w:t>
      </w:r>
      <w:r>
        <w:t>.</w:t>
      </w:r>
      <w:r w:rsidRPr="000A31D8">
        <w:t> 2011 </w:t>
      </w:r>
      <w:r>
        <w:t>–</w:t>
      </w:r>
      <w:r w:rsidRPr="000A31D8">
        <w:t> Dic</w:t>
      </w:r>
      <w:r>
        <w:t>.</w:t>
      </w:r>
      <w:r w:rsidRPr="000A31D8">
        <w:t> 2014</w:t>
      </w:r>
    </w:p>
    <w:sectPr w:rsidR="000A31D8" w:rsidRPr="00005FAA" w:rsidSect="00673C35">
      <w:footerReference w:type="default" r:id="rId9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27F2" w14:textId="77777777" w:rsidR="00A6639A" w:rsidRDefault="00A6639A">
      <w:pPr>
        <w:spacing w:after="0"/>
      </w:pPr>
      <w:r>
        <w:separator/>
      </w:r>
    </w:p>
  </w:endnote>
  <w:endnote w:type="continuationSeparator" w:id="0">
    <w:p w14:paraId="00A658BE" w14:textId="77777777" w:rsidR="00A6639A" w:rsidRDefault="00A663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7CB3" w14:textId="77777777" w:rsidR="00AC4FC9" w:rsidRDefault="000D5AB1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86F73">
      <w:rPr>
        <w:noProof/>
        <w:lang w:bidi="es-ES"/>
      </w:rPr>
      <w:t>1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8E7E" w14:textId="77777777" w:rsidR="00A6639A" w:rsidRDefault="00A6639A">
      <w:pPr>
        <w:spacing w:after="0"/>
      </w:pPr>
      <w:r>
        <w:separator/>
      </w:r>
    </w:p>
  </w:footnote>
  <w:footnote w:type="continuationSeparator" w:id="0">
    <w:p w14:paraId="462DD21F" w14:textId="77777777" w:rsidR="00A6639A" w:rsidRDefault="00A663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30D0530"/>
    <w:multiLevelType w:val="hybridMultilevel"/>
    <w:tmpl w:val="7CF893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64F72"/>
    <w:multiLevelType w:val="hybridMultilevel"/>
    <w:tmpl w:val="27BE3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8310808">
    <w:abstractNumId w:val="9"/>
  </w:num>
  <w:num w:numId="2" w16cid:durableId="469135111">
    <w:abstractNumId w:val="9"/>
  </w:num>
  <w:num w:numId="3" w16cid:durableId="466510816">
    <w:abstractNumId w:val="8"/>
  </w:num>
  <w:num w:numId="4" w16cid:durableId="47147846">
    <w:abstractNumId w:val="8"/>
  </w:num>
  <w:num w:numId="5" w16cid:durableId="1766654472">
    <w:abstractNumId w:val="7"/>
  </w:num>
  <w:num w:numId="6" w16cid:durableId="1385332250">
    <w:abstractNumId w:val="6"/>
  </w:num>
  <w:num w:numId="7" w16cid:durableId="2100519659">
    <w:abstractNumId w:val="5"/>
  </w:num>
  <w:num w:numId="8" w16cid:durableId="34815736">
    <w:abstractNumId w:val="4"/>
  </w:num>
  <w:num w:numId="9" w16cid:durableId="1012609587">
    <w:abstractNumId w:val="3"/>
  </w:num>
  <w:num w:numId="10" w16cid:durableId="1816682313">
    <w:abstractNumId w:val="2"/>
  </w:num>
  <w:num w:numId="11" w16cid:durableId="1625765881">
    <w:abstractNumId w:val="1"/>
  </w:num>
  <w:num w:numId="12" w16cid:durableId="1695424318">
    <w:abstractNumId w:val="0"/>
  </w:num>
  <w:num w:numId="13" w16cid:durableId="518272570">
    <w:abstractNumId w:val="13"/>
  </w:num>
  <w:num w:numId="14" w16cid:durableId="718624877">
    <w:abstractNumId w:val="15"/>
  </w:num>
  <w:num w:numId="15" w16cid:durableId="1367487503">
    <w:abstractNumId w:val="14"/>
  </w:num>
  <w:num w:numId="16" w16cid:durableId="565648957">
    <w:abstractNumId w:val="10"/>
  </w:num>
  <w:num w:numId="17" w16cid:durableId="1431849052">
    <w:abstractNumId w:val="12"/>
  </w:num>
  <w:num w:numId="18" w16cid:durableId="1793551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F5"/>
    <w:rsid w:val="000A31D8"/>
    <w:rsid w:val="000C7CF5"/>
    <w:rsid w:val="000D5AB1"/>
    <w:rsid w:val="0017482F"/>
    <w:rsid w:val="002045EB"/>
    <w:rsid w:val="00286F73"/>
    <w:rsid w:val="00293B83"/>
    <w:rsid w:val="00302A2C"/>
    <w:rsid w:val="00381669"/>
    <w:rsid w:val="0052105A"/>
    <w:rsid w:val="00673C35"/>
    <w:rsid w:val="006A3CE7"/>
    <w:rsid w:val="006B0E3B"/>
    <w:rsid w:val="0076387D"/>
    <w:rsid w:val="008F15C5"/>
    <w:rsid w:val="00965D17"/>
    <w:rsid w:val="00A27383"/>
    <w:rsid w:val="00A6639A"/>
    <w:rsid w:val="00A736B0"/>
    <w:rsid w:val="00AC4FC9"/>
    <w:rsid w:val="00B7681C"/>
    <w:rsid w:val="00C83E3C"/>
    <w:rsid w:val="00D02A74"/>
    <w:rsid w:val="00D83F8D"/>
    <w:rsid w:val="00D905F1"/>
    <w:rsid w:val="00DF56DD"/>
    <w:rsid w:val="00F1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DDF7"/>
  <w15:chartTrackingRefBased/>
  <w15:docId w15:val="{9CF7EC05-B46E-4A6B-ABD7-B7321E0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s-E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Ttulo1">
    <w:name w:val="heading 1"/>
    <w:basedOn w:val="Normal"/>
    <w:link w:val="Ttulo1C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Fecha">
    <w:name w:val="Date"/>
    <w:basedOn w:val="Normal"/>
    <w:next w:val="Direccin"/>
    <w:link w:val="FechaC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FechaCar">
    <w:name w:val="Fecha Car"/>
    <w:basedOn w:val="Fuentedeprrafopredeter"/>
    <w:link w:val="Fecha"/>
    <w:uiPriority w:val="2"/>
    <w:rsid w:val="00673C35"/>
    <w:rPr>
      <w:b/>
      <w:bCs/>
      <w:color w:val="0D0D0D" w:themeColor="text1" w:themeTint="F2"/>
    </w:rPr>
  </w:style>
  <w:style w:type="paragraph" w:customStyle="1" w:styleId="Direccin">
    <w:name w:val="Dirección"/>
    <w:basedOn w:val="Normal"/>
    <w:next w:val="Saludo"/>
    <w:uiPriority w:val="3"/>
    <w:qFormat/>
    <w:rsid w:val="00965D17"/>
    <w:pPr>
      <w:spacing w:line="336" w:lineRule="auto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5AB1"/>
    <w:rPr>
      <w:rFonts w:eastAsiaTheme="minorEastAsia"/>
      <w:color w:val="2A7B88" w:themeColor="accent1" w:themeShade="BF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doCar">
    <w:name w:val="Saludo Car"/>
    <w:basedOn w:val="Fuentedeprrafopredeter"/>
    <w:link w:val="Saludo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ierre">
    <w:name w:val="Closing"/>
    <w:basedOn w:val="Normal"/>
    <w:next w:val="Firma"/>
    <w:link w:val="CierreC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ierreCar">
    <w:name w:val="Cierre Car"/>
    <w:basedOn w:val="Fuentedeprrafopredeter"/>
    <w:link w:val="Cierre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Firma">
    <w:name w:val="Signature"/>
    <w:basedOn w:val="Normal"/>
    <w:next w:val="Normal"/>
    <w:link w:val="FirmaC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FirmaCar">
    <w:name w:val="Firma Car"/>
    <w:basedOn w:val="Fuentedeprrafopredeter"/>
    <w:link w:val="Firma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EncabezadoCar">
    <w:name w:val="Encabezado Car"/>
    <w:basedOn w:val="Fuentedeprrafopredeter"/>
    <w:link w:val="Encabezado"/>
    <w:uiPriority w:val="99"/>
    <w:rsid w:val="000D5AB1"/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99"/>
    <w:semiHidden/>
    <w:rsid w:val="00DF56DD"/>
    <w:rPr>
      <w:color w:val="3A3836" w:themeColor="background2" w:themeShade="40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F56DD"/>
    <w:rPr>
      <w:i/>
      <w:iCs/>
      <w:color w:val="2A7B88" w:themeColor="accent1" w:themeShade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odebloque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DF56DD"/>
    <w:rPr>
      <w:color w:val="2A7B88" w:themeColor="accent1" w:themeShade="B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F56DD"/>
    <w:rPr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F56DD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736B0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F56DD"/>
    <w:rPr>
      <w:rFonts w:ascii="Segoe UI" w:hAnsi="Segoe UI" w:cs="Segoe UI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6B0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6B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6B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6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6B0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736B0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36B0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36B0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736B0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736B0"/>
    <w:rPr>
      <w:rFonts w:ascii="Consolas" w:hAnsi="Consolas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0C7C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unhideWhenUsed/>
    <w:qFormat/>
    <w:rsid w:val="000C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resvinka97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a%20Torres\AppData\Roaming\Microsoft\Templates\Carta%20de%20presentaci&#243;n%20(azul).dotx" TargetMode="External" 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>Secretaria auxiliar
Vitalab
Recepción y preparación de muestras Gestión de inventario y registro de muestras Asistencia en la recepción y
preparación de muestras para análisis laboratorial Registro y seguimiento de muestras
Septiembre 2020 - Diciembre 2020
Cajera part
time Falabella
Cajera, bodeguera y reponedora.
Enero 2021 - Agosto 2021
Cajera
Frutos secos D &amp; C
Recepción y Preparación de Productos Envasado y Exhibición Limpieza y Mantenimiento del Local Inventario y Control de
Stock Cajera
Enero 2021 - Noviembre 2022
Operaria de sanidad
IDEAL- GRUPO BIMBO.
Liderazgo y Gestión de Equipo Limpieza de Maquinaria Industrial Aseo en Altura Gestión de Días Libres Planificación y
Organización
Noviembre 2022 - Agosto 2024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Carta%20de%20presentación%20(azul).dotx</Template>
  <TotalTime>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Vinka Torres</dc:creator>
  <cp:keywords/>
  <dc:description/>
  <cp:lastModifiedBy>Vinka Torres</cp:lastModifiedBy>
  <cp:revision>2</cp:revision>
  <dcterms:created xsi:type="dcterms:W3CDTF">2025-02-15T01:55:00Z</dcterms:created>
  <dcterms:modified xsi:type="dcterms:W3CDTF">2025-02-15T01:55:00Z</dcterms:modified>
</cp:coreProperties>
</file>