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55250" w14:textId="77777777" w:rsidR="00D236F3" w:rsidRDefault="00D236F3" w:rsidP="00D236F3">
      <w:pPr>
        <w:ind w:left="-567"/>
        <w:jc w:val="center"/>
      </w:pPr>
      <w:r>
        <w:rPr>
          <w:noProof/>
          <w:lang w:val="es-AR" w:eastAsia="es-AR"/>
        </w:rPr>
        <w:drawing>
          <wp:inline distT="0" distB="0" distL="0" distR="0" wp14:anchorId="5109F3F2" wp14:editId="05E0723E">
            <wp:extent cx="1133475" cy="1485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485900"/>
                    </a:xfrm>
                    <a:prstGeom prst="rect">
                      <a:avLst/>
                    </a:prstGeom>
                    <a:noFill/>
                  </pic:spPr>
                </pic:pic>
              </a:graphicData>
            </a:graphic>
          </wp:inline>
        </w:drawing>
      </w:r>
    </w:p>
    <w:p w14:paraId="7573AACA" w14:textId="77777777" w:rsidR="00D236F3" w:rsidRPr="003E7167" w:rsidRDefault="00D236F3" w:rsidP="00D236F3">
      <w:pPr>
        <w:pStyle w:val="Ttulo1"/>
        <w:jc w:val="center"/>
        <w:rPr>
          <w:rFonts w:ascii="Calibri" w:hAnsi="Calibri"/>
          <w:sz w:val="32"/>
          <w:lang w:val="en-GB"/>
        </w:rPr>
      </w:pPr>
      <w:r w:rsidRPr="003E7167">
        <w:rPr>
          <w:rFonts w:ascii="Calibri" w:hAnsi="Calibri"/>
          <w:sz w:val="32"/>
          <w:lang w:val="en-GB"/>
        </w:rPr>
        <w:t>Patricia Noemí Guaráz</w:t>
      </w:r>
    </w:p>
    <w:p w14:paraId="716BFE84" w14:textId="77777777" w:rsidR="00D236F3" w:rsidRPr="003E7167" w:rsidRDefault="00D236F3" w:rsidP="00D236F3">
      <w:pPr>
        <w:jc w:val="center"/>
        <w:rPr>
          <w:rFonts w:ascii="Calibri" w:hAnsi="Calibri"/>
        </w:rPr>
      </w:pPr>
      <w:r w:rsidRPr="0096497A">
        <w:rPr>
          <w:rFonts w:ascii="Calibri" w:hAnsi="Calibri"/>
          <w:i/>
        </w:rPr>
        <w:t>Address</w:t>
      </w:r>
      <w:r w:rsidRPr="003E7167">
        <w:rPr>
          <w:rFonts w:ascii="Calibri" w:hAnsi="Calibri"/>
        </w:rPr>
        <w:t xml:space="preserve">: Dr. Braun Menéndez 235, </w:t>
      </w:r>
      <w:r w:rsidR="003B3CFA" w:rsidRPr="003E7167">
        <w:rPr>
          <w:rFonts w:ascii="Calibri" w:hAnsi="Calibri"/>
        </w:rPr>
        <w:t>building</w:t>
      </w:r>
      <w:r w:rsidRPr="003E7167">
        <w:rPr>
          <w:rFonts w:ascii="Calibri" w:hAnsi="Calibri"/>
        </w:rPr>
        <w:t xml:space="preserve"> 27, 10° </w:t>
      </w:r>
      <w:r w:rsidR="003B3CFA" w:rsidRPr="003E7167">
        <w:rPr>
          <w:rFonts w:ascii="Calibri" w:hAnsi="Calibri"/>
        </w:rPr>
        <w:t>floor</w:t>
      </w:r>
      <w:r w:rsidRPr="003E7167">
        <w:rPr>
          <w:rFonts w:ascii="Calibri" w:hAnsi="Calibri"/>
        </w:rPr>
        <w:t xml:space="preserve"> </w:t>
      </w:r>
      <w:r w:rsidR="003B3CFA" w:rsidRPr="003E7167">
        <w:rPr>
          <w:rFonts w:ascii="Calibri" w:hAnsi="Calibri"/>
        </w:rPr>
        <w:t>- flat</w:t>
      </w:r>
      <w:r w:rsidRPr="003E7167">
        <w:rPr>
          <w:rFonts w:ascii="Calibri" w:hAnsi="Calibri"/>
        </w:rPr>
        <w:t xml:space="preserve"> 4</w:t>
      </w:r>
    </w:p>
    <w:p w14:paraId="571006F6" w14:textId="77777777" w:rsidR="00D236F3" w:rsidRPr="007A2FD8" w:rsidRDefault="00D236F3" w:rsidP="00D236F3">
      <w:pPr>
        <w:ind w:firstLine="708"/>
        <w:jc w:val="center"/>
        <w:rPr>
          <w:rFonts w:ascii="Calibri" w:hAnsi="Calibri"/>
          <w:lang w:val="es-AR"/>
        </w:rPr>
      </w:pPr>
      <w:r w:rsidRPr="007A2FD8">
        <w:rPr>
          <w:rFonts w:ascii="Calibri" w:hAnsi="Calibri"/>
          <w:lang w:val="es-AR"/>
        </w:rPr>
        <w:t>Catalinas Sur – La Boca</w:t>
      </w:r>
      <w:r w:rsidR="003B3CFA" w:rsidRPr="007A2FD8">
        <w:rPr>
          <w:rFonts w:ascii="Calibri" w:hAnsi="Calibri"/>
          <w:lang w:val="es-AR"/>
        </w:rPr>
        <w:t xml:space="preserve"> neighbourhood</w:t>
      </w:r>
      <w:r w:rsidRPr="007A2FD8">
        <w:rPr>
          <w:rFonts w:ascii="Calibri" w:hAnsi="Calibri"/>
          <w:lang w:val="es-AR"/>
        </w:rPr>
        <w:t>, Buenos Aires City - Argentina</w:t>
      </w:r>
    </w:p>
    <w:p w14:paraId="1CE7F2B2" w14:textId="77777777" w:rsidR="00D236F3" w:rsidRPr="003E7167" w:rsidRDefault="00D236F3" w:rsidP="00D236F3">
      <w:pPr>
        <w:jc w:val="both"/>
        <w:rPr>
          <w:rFonts w:ascii="Calibri" w:hAnsi="Calibri"/>
        </w:rPr>
      </w:pPr>
      <w:hyperlink r:id="rId6" w:history="1">
        <w:r w:rsidRPr="003E7167">
          <w:rPr>
            <w:rStyle w:val="Hipervnculo"/>
            <w:rFonts w:ascii="Calibri" w:hAnsi="Calibri"/>
          </w:rPr>
          <w:t>patguaraz@gmail.com</w:t>
        </w:r>
      </w:hyperlink>
      <w:r w:rsidRPr="003E7167">
        <w:rPr>
          <w:rFonts w:ascii="Calibri" w:hAnsi="Calibri"/>
        </w:rPr>
        <w:tab/>
      </w:r>
      <w:r w:rsidRPr="003E7167">
        <w:rPr>
          <w:rFonts w:ascii="Calibri" w:hAnsi="Calibri"/>
        </w:rPr>
        <w:tab/>
      </w:r>
      <w:r w:rsidRPr="003E7167">
        <w:rPr>
          <w:rFonts w:ascii="Calibri" w:hAnsi="Calibri"/>
        </w:rPr>
        <w:tab/>
      </w:r>
      <w:r w:rsidRPr="003E7167">
        <w:rPr>
          <w:rFonts w:ascii="Calibri" w:hAnsi="Calibri"/>
        </w:rPr>
        <w:tab/>
      </w:r>
      <w:r w:rsidRPr="003E7167">
        <w:rPr>
          <w:rFonts w:ascii="Calibri" w:hAnsi="Calibri"/>
        </w:rPr>
        <w:tab/>
      </w:r>
      <w:r w:rsidRPr="003E7167">
        <w:rPr>
          <w:rFonts w:ascii="Calibri" w:hAnsi="Calibri"/>
        </w:rPr>
        <w:tab/>
      </w:r>
      <w:r w:rsidR="00C11E8E">
        <w:rPr>
          <w:rFonts w:ascii="Calibri" w:hAnsi="Calibri"/>
        </w:rPr>
        <w:tab/>
        <w:t xml:space="preserve">Mobile: </w:t>
      </w:r>
      <w:r w:rsidRPr="003E7167">
        <w:rPr>
          <w:rFonts w:ascii="Calibri" w:hAnsi="Calibri"/>
        </w:rPr>
        <w:t xml:space="preserve"> +54 9 11 5 349 32 73                                                                           </w:t>
      </w:r>
    </w:p>
    <w:p w14:paraId="09565CA7" w14:textId="77777777" w:rsidR="00D236F3" w:rsidRPr="003E7167" w:rsidRDefault="00D236F3" w:rsidP="00D236F3">
      <w:pPr>
        <w:rPr>
          <w:rFonts w:ascii="Calibri" w:hAnsi="Calibri"/>
        </w:rPr>
      </w:pPr>
      <w:r w:rsidRPr="003E7167">
        <w:rPr>
          <w:rFonts w:ascii="Calibri" w:hAnsi="Calibri"/>
          <w:noProof/>
          <w:lang w:eastAsia="es-AR"/>
        </w:rPr>
        <mc:AlternateContent>
          <mc:Choice Requires="wps">
            <w:drawing>
              <wp:anchor distT="0" distB="0" distL="114300" distR="114300" simplePos="0" relativeHeight="251659264" behindDoc="0" locked="0" layoutInCell="0" allowOverlap="1" wp14:anchorId="0E8B7A83" wp14:editId="17E799BB">
                <wp:simplePos x="0" y="0"/>
                <wp:positionH relativeFrom="column">
                  <wp:posOffset>-805815</wp:posOffset>
                </wp:positionH>
                <wp:positionV relativeFrom="paragraph">
                  <wp:posOffset>104775</wp:posOffset>
                </wp:positionV>
                <wp:extent cx="7040880" cy="0"/>
                <wp:effectExtent l="7620" t="12065" r="9525" b="698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EFFA3"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8.25pt" to="490.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" o:allowincell="f"/>
            </w:pict>
          </mc:Fallback>
        </mc:AlternateContent>
      </w:r>
    </w:p>
    <w:p w14:paraId="512D18CE" w14:textId="77777777" w:rsidR="00D236F3" w:rsidRPr="003E7167" w:rsidRDefault="00D236F3" w:rsidP="00D236F3">
      <w:pPr>
        <w:pStyle w:val="ResumeSectionHeading"/>
        <w:rPr>
          <w:lang w:val="en-GB"/>
        </w:rPr>
      </w:pPr>
      <w:r w:rsidRPr="003E7167">
        <w:rPr>
          <w:lang w:val="en-GB"/>
        </w:rPr>
        <w:t>Education</w:t>
      </w:r>
      <w:r w:rsidR="00715CF9">
        <w:rPr>
          <w:lang w:val="en-GB"/>
        </w:rPr>
        <w:t xml:space="preserve"> and Qualifications</w:t>
      </w:r>
    </w:p>
    <w:p w14:paraId="4A1D8222" w14:textId="77777777" w:rsidR="00D236F3" w:rsidRPr="003E7167" w:rsidRDefault="00D236F3" w:rsidP="00D236F3">
      <w:pPr>
        <w:rPr>
          <w:rFonts w:ascii="Calibri" w:hAnsi="Calibri"/>
          <w:b/>
        </w:rPr>
      </w:pPr>
    </w:p>
    <w:p w14:paraId="69163062" w14:textId="77777777" w:rsidR="00D236F3" w:rsidRPr="003E7167" w:rsidRDefault="00D236F3" w:rsidP="00D236F3">
      <w:pPr>
        <w:rPr>
          <w:rFonts w:ascii="Calibri" w:hAnsi="Calibri"/>
        </w:rPr>
      </w:pPr>
      <w:r w:rsidRPr="003E7167">
        <w:rPr>
          <w:rFonts w:ascii="Calibri" w:hAnsi="Calibri"/>
          <w:b/>
        </w:rPr>
        <w:t>Instituto Superior ‘</w:t>
      </w:r>
      <w:r w:rsidRPr="001C071D">
        <w:rPr>
          <w:rFonts w:ascii="Calibri" w:hAnsi="Calibri"/>
          <w:b/>
          <w:i/>
        </w:rPr>
        <w:t>Perito Moreno</w:t>
      </w:r>
      <w:r w:rsidRPr="003E7167">
        <w:rPr>
          <w:rFonts w:ascii="Calibri" w:hAnsi="Calibri"/>
          <w:b/>
        </w:rPr>
        <w:t xml:space="preserve">’ (Tourism College): </w:t>
      </w:r>
      <w:r w:rsidRPr="003E7167">
        <w:rPr>
          <w:rFonts w:ascii="Calibri" w:hAnsi="Calibri"/>
        </w:rPr>
        <w:t xml:space="preserve">Tour Guide </w:t>
      </w:r>
      <w:r w:rsidR="003B3CFA" w:rsidRPr="003E7167">
        <w:rPr>
          <w:rFonts w:ascii="Calibri" w:hAnsi="Calibri"/>
        </w:rPr>
        <w:t>degree</w:t>
      </w:r>
      <w:r w:rsidRPr="003E7167">
        <w:rPr>
          <w:rFonts w:ascii="Calibri" w:hAnsi="Calibri"/>
        </w:rPr>
        <w:t xml:space="preserve"> (Mar 2021)</w:t>
      </w:r>
    </w:p>
    <w:p w14:paraId="134B1E3C" w14:textId="77777777" w:rsidR="00D236F3" w:rsidRPr="003E7167" w:rsidRDefault="00D236F3" w:rsidP="00D236F3">
      <w:pPr>
        <w:jc w:val="both"/>
        <w:rPr>
          <w:rFonts w:ascii="Calibri" w:hAnsi="Calibri"/>
          <w:b/>
        </w:rPr>
      </w:pPr>
      <w:r w:rsidRPr="003E7167">
        <w:rPr>
          <w:rFonts w:ascii="Calibri" w:hAnsi="Calibri"/>
          <w:b/>
        </w:rPr>
        <w:t>Instituto Superior del Profesorado “</w:t>
      </w:r>
      <w:r w:rsidRPr="001C071D">
        <w:rPr>
          <w:rFonts w:ascii="Calibri" w:hAnsi="Calibri"/>
          <w:b/>
          <w:i/>
        </w:rPr>
        <w:t>Dr. J.V. González</w:t>
      </w:r>
      <w:r w:rsidRPr="003E7167">
        <w:rPr>
          <w:rFonts w:ascii="Calibri" w:hAnsi="Calibri"/>
          <w:b/>
        </w:rPr>
        <w:t>” Depto. de Inglés (Teacher Training College</w:t>
      </w:r>
      <w:r w:rsidR="006432EA">
        <w:rPr>
          <w:rFonts w:ascii="Calibri" w:hAnsi="Calibri"/>
          <w:b/>
        </w:rPr>
        <w:t>-English Dept.</w:t>
      </w:r>
      <w:r w:rsidRPr="003E7167">
        <w:rPr>
          <w:rFonts w:ascii="Calibri" w:hAnsi="Calibri"/>
          <w:b/>
        </w:rPr>
        <w:t>):</w:t>
      </w:r>
      <w:r w:rsidRPr="003E7167">
        <w:rPr>
          <w:rFonts w:ascii="Calibri" w:hAnsi="Calibri"/>
        </w:rPr>
        <w:t xml:space="preserve"> </w:t>
      </w:r>
      <w:r w:rsidR="003B3CFA" w:rsidRPr="003E7167">
        <w:rPr>
          <w:rFonts w:ascii="Calibri" w:hAnsi="Calibri"/>
        </w:rPr>
        <w:t>Te</w:t>
      </w:r>
      <w:r w:rsidRPr="003E7167">
        <w:rPr>
          <w:rFonts w:ascii="Calibri" w:hAnsi="Calibri"/>
        </w:rPr>
        <w:t>acher of English</w:t>
      </w:r>
      <w:r w:rsidR="003B3CFA" w:rsidRPr="003E7167">
        <w:rPr>
          <w:rFonts w:ascii="Calibri" w:hAnsi="Calibri"/>
        </w:rPr>
        <w:t xml:space="preserve"> degree</w:t>
      </w:r>
      <w:r w:rsidRPr="003E7167">
        <w:rPr>
          <w:rFonts w:ascii="Calibri" w:hAnsi="Calibri"/>
        </w:rPr>
        <w:t xml:space="preserve"> (Mar 2007)</w:t>
      </w:r>
    </w:p>
    <w:p w14:paraId="43D39639" w14:textId="77777777" w:rsidR="00D236F3" w:rsidRDefault="00D236F3" w:rsidP="00D236F3">
      <w:pPr>
        <w:jc w:val="both"/>
        <w:rPr>
          <w:rFonts w:ascii="Calibri" w:hAnsi="Calibri"/>
        </w:rPr>
      </w:pPr>
      <w:r w:rsidRPr="003E7167">
        <w:rPr>
          <w:rFonts w:ascii="Calibri" w:hAnsi="Calibri"/>
          <w:b/>
        </w:rPr>
        <w:t>“</w:t>
      </w:r>
      <w:r w:rsidRPr="001C071D">
        <w:rPr>
          <w:rFonts w:ascii="Calibri" w:hAnsi="Calibri"/>
          <w:b/>
          <w:i/>
        </w:rPr>
        <w:t>Santa Mónica</w:t>
      </w:r>
      <w:r w:rsidRPr="003E7167">
        <w:rPr>
          <w:rFonts w:ascii="Calibri" w:hAnsi="Calibri"/>
          <w:b/>
        </w:rPr>
        <w:t>” School of Language</w:t>
      </w:r>
      <w:r w:rsidRPr="003E7167">
        <w:rPr>
          <w:rFonts w:ascii="Calibri" w:hAnsi="Calibri"/>
        </w:rPr>
        <w:t>:</w:t>
      </w:r>
      <w:r w:rsidRPr="003E7167">
        <w:rPr>
          <w:rFonts w:ascii="Calibri" w:hAnsi="Calibri"/>
          <w:i/>
        </w:rPr>
        <w:t xml:space="preserve"> In-Service Certificate in English Language Teaching:</w:t>
      </w:r>
      <w:r w:rsidRPr="003E7167">
        <w:rPr>
          <w:rFonts w:ascii="Calibri" w:hAnsi="Calibri"/>
        </w:rPr>
        <w:t xml:space="preserve"> </w:t>
      </w:r>
      <w:r w:rsidR="00715CF9">
        <w:rPr>
          <w:rFonts w:ascii="Calibri" w:hAnsi="Calibri"/>
        </w:rPr>
        <w:t>awarded by the University of Cambridge, England.</w:t>
      </w:r>
    </w:p>
    <w:p w14:paraId="2736EBEA" w14:textId="77777777" w:rsidR="00AF5F13" w:rsidRPr="003E7167" w:rsidRDefault="00AF5F13" w:rsidP="00D236F3">
      <w:pPr>
        <w:jc w:val="both"/>
        <w:rPr>
          <w:rFonts w:ascii="Calibri" w:hAnsi="Calibri"/>
        </w:rPr>
      </w:pPr>
    </w:p>
    <w:p w14:paraId="0105365F" w14:textId="77777777" w:rsidR="00D236F3" w:rsidRPr="007A2FD8" w:rsidRDefault="00715CF9" w:rsidP="00D236F3">
      <w:pPr>
        <w:pStyle w:val="ResumeSectionHeading"/>
        <w:rPr>
          <w:lang w:val="en-GB"/>
        </w:rPr>
      </w:pPr>
      <w:r w:rsidRPr="007A2FD8">
        <w:rPr>
          <w:lang w:val="en-GB"/>
        </w:rPr>
        <w:t>Career in Tourism Summary</w:t>
      </w:r>
    </w:p>
    <w:p w14:paraId="40037D21" w14:textId="77777777" w:rsidR="00AF5F13" w:rsidRDefault="00D236F3" w:rsidP="00D236F3">
      <w:pPr>
        <w:jc w:val="both"/>
        <w:rPr>
          <w:rFonts w:ascii="Calibri" w:hAnsi="Calibri"/>
        </w:rPr>
      </w:pPr>
      <w:r w:rsidRPr="00715CF9">
        <w:rPr>
          <w:rFonts w:ascii="Calibri" w:hAnsi="Calibri"/>
        </w:rPr>
        <w:t xml:space="preserve"> </w:t>
      </w:r>
    </w:p>
    <w:p w14:paraId="60E431AE" w14:textId="77777777" w:rsidR="00D236F3" w:rsidRPr="00715CF9" w:rsidRDefault="00D236F3" w:rsidP="00D236F3">
      <w:pPr>
        <w:jc w:val="both"/>
        <w:rPr>
          <w:rFonts w:ascii="Calibri" w:hAnsi="Calibri"/>
        </w:rPr>
      </w:pPr>
      <w:r w:rsidRPr="00715CF9">
        <w:rPr>
          <w:rFonts w:ascii="Calibri" w:hAnsi="Calibri"/>
        </w:rPr>
        <w:t>2023</w:t>
      </w:r>
      <w:r w:rsidR="00715CF9" w:rsidRPr="00715CF9">
        <w:rPr>
          <w:rFonts w:ascii="Calibri" w:hAnsi="Calibri"/>
        </w:rPr>
        <w:t xml:space="preserve"> &amp; 2024</w:t>
      </w:r>
      <w:r w:rsidRPr="00715CF9">
        <w:rPr>
          <w:rFonts w:ascii="Calibri" w:hAnsi="Calibri"/>
        </w:rPr>
        <w:t xml:space="preserve"> – </w:t>
      </w:r>
      <w:r w:rsidRPr="00715CF9">
        <w:rPr>
          <w:rFonts w:ascii="Calibri" w:hAnsi="Calibri"/>
          <w:b/>
        </w:rPr>
        <w:t>“</w:t>
      </w:r>
      <w:r w:rsidR="00715CF9" w:rsidRPr="00715CF9">
        <w:rPr>
          <w:rFonts w:ascii="Calibri" w:hAnsi="Calibri"/>
          <w:b/>
        </w:rPr>
        <w:t>Body of Tourism of Buenos Aires City</w:t>
      </w:r>
      <w:r w:rsidRPr="00715CF9">
        <w:rPr>
          <w:rFonts w:ascii="Calibri" w:hAnsi="Calibri"/>
          <w:b/>
        </w:rPr>
        <w:t xml:space="preserve">” </w:t>
      </w:r>
      <w:r w:rsidR="00715CF9" w:rsidRPr="00715CF9">
        <w:rPr>
          <w:rFonts w:ascii="Calibri" w:hAnsi="Calibri"/>
        </w:rPr>
        <w:t xml:space="preserve">Tour </w:t>
      </w:r>
      <w:r w:rsidR="00986269" w:rsidRPr="00715CF9">
        <w:rPr>
          <w:rFonts w:ascii="Calibri" w:hAnsi="Calibri"/>
        </w:rPr>
        <w:t>guide at</w:t>
      </w:r>
      <w:r w:rsidR="00715CF9" w:rsidRPr="00715CF9">
        <w:rPr>
          <w:rFonts w:ascii="Calibri" w:hAnsi="Calibri"/>
        </w:rPr>
        <w:t xml:space="preserve"> several events organised by the Body such as</w:t>
      </w:r>
      <w:r w:rsidRPr="00715CF9">
        <w:rPr>
          <w:rFonts w:ascii="Calibri" w:hAnsi="Calibri"/>
        </w:rPr>
        <w:t xml:space="preserve"> “</w:t>
      </w:r>
      <w:r w:rsidR="00715CF9" w:rsidRPr="00715CF9">
        <w:rPr>
          <w:rFonts w:ascii="Calibri" w:hAnsi="Calibri"/>
        </w:rPr>
        <w:t>T</w:t>
      </w:r>
      <w:r w:rsidR="00715CF9">
        <w:rPr>
          <w:rFonts w:ascii="Calibri" w:hAnsi="Calibri"/>
        </w:rPr>
        <w:t xml:space="preserve">ourism Weekend </w:t>
      </w:r>
      <w:r w:rsidR="00986269">
        <w:rPr>
          <w:rFonts w:ascii="Calibri" w:hAnsi="Calibri"/>
        </w:rPr>
        <w:t>in the City” (20 and 21/5),</w:t>
      </w:r>
      <w:r w:rsidRPr="00715CF9">
        <w:rPr>
          <w:rFonts w:ascii="Calibri" w:hAnsi="Calibri"/>
        </w:rPr>
        <w:t xml:space="preserve"> “</w:t>
      </w:r>
      <w:r w:rsidR="00986269">
        <w:rPr>
          <w:rFonts w:ascii="Calibri" w:hAnsi="Calibri"/>
        </w:rPr>
        <w:t>Winter Holiday in the City</w:t>
      </w:r>
      <w:r w:rsidR="00AF5F13">
        <w:rPr>
          <w:rFonts w:ascii="Calibri" w:hAnsi="Calibri"/>
        </w:rPr>
        <w:t>” (</w:t>
      </w:r>
      <w:r w:rsidR="00986269">
        <w:rPr>
          <w:rFonts w:ascii="Calibri" w:hAnsi="Calibri"/>
        </w:rPr>
        <w:t>9, 16 and</w:t>
      </w:r>
      <w:r w:rsidRPr="00715CF9">
        <w:rPr>
          <w:rFonts w:ascii="Calibri" w:hAnsi="Calibri"/>
        </w:rPr>
        <w:t xml:space="preserve"> 23/7)</w:t>
      </w:r>
      <w:r w:rsidR="00986269">
        <w:rPr>
          <w:rFonts w:ascii="Calibri" w:hAnsi="Calibri"/>
        </w:rPr>
        <w:t xml:space="preserve"> and others.</w:t>
      </w:r>
    </w:p>
    <w:p w14:paraId="2D52CB96" w14:textId="77777777" w:rsidR="00D236F3" w:rsidRPr="00986269" w:rsidRDefault="00D236F3" w:rsidP="00D236F3">
      <w:pPr>
        <w:jc w:val="both"/>
        <w:rPr>
          <w:rFonts w:ascii="Calibri" w:hAnsi="Calibri"/>
          <w:b/>
        </w:rPr>
      </w:pPr>
      <w:r w:rsidRPr="00986269">
        <w:rPr>
          <w:rFonts w:ascii="Calibri" w:hAnsi="Calibri"/>
        </w:rPr>
        <w:t>Nov 2022</w:t>
      </w:r>
      <w:r w:rsidR="00C11E8E">
        <w:rPr>
          <w:rFonts w:ascii="Calibri" w:hAnsi="Calibri"/>
        </w:rPr>
        <w:t xml:space="preserve"> </w:t>
      </w:r>
      <w:r w:rsidRPr="00986269">
        <w:rPr>
          <w:rFonts w:ascii="Calibri" w:hAnsi="Calibri"/>
        </w:rPr>
        <w:t>-</w:t>
      </w:r>
      <w:r w:rsidR="00C11E8E">
        <w:rPr>
          <w:rFonts w:ascii="Calibri" w:hAnsi="Calibri"/>
        </w:rPr>
        <w:t xml:space="preserve"> D</w:t>
      </w:r>
      <w:r w:rsidR="00986269" w:rsidRPr="00986269">
        <w:rPr>
          <w:rFonts w:ascii="Calibri" w:hAnsi="Calibri"/>
        </w:rPr>
        <w:t>ate</w:t>
      </w:r>
      <w:r w:rsidRPr="00986269">
        <w:rPr>
          <w:rFonts w:ascii="Calibri" w:hAnsi="Calibri"/>
        </w:rPr>
        <w:t xml:space="preserve"> – </w:t>
      </w:r>
      <w:r w:rsidRPr="00986269">
        <w:rPr>
          <w:rFonts w:ascii="Calibri" w:hAnsi="Calibri"/>
          <w:b/>
        </w:rPr>
        <w:t xml:space="preserve">“Abercrombie &amp; Kent” </w:t>
      </w:r>
      <w:r w:rsidR="001C071D">
        <w:rPr>
          <w:rFonts w:ascii="Calibri" w:hAnsi="Calibri"/>
        </w:rPr>
        <w:t>T</w:t>
      </w:r>
      <w:r w:rsidR="00986269" w:rsidRPr="00986269">
        <w:rPr>
          <w:rFonts w:ascii="Calibri" w:hAnsi="Calibri"/>
        </w:rPr>
        <w:t>our guide and coordinator</w:t>
      </w:r>
      <w:r w:rsidRPr="00986269">
        <w:rPr>
          <w:rFonts w:ascii="Calibri" w:hAnsi="Calibri"/>
        </w:rPr>
        <w:t xml:space="preserve"> </w:t>
      </w:r>
      <w:r w:rsidR="00986269" w:rsidRPr="00986269">
        <w:rPr>
          <w:rFonts w:ascii="Calibri" w:hAnsi="Calibri"/>
        </w:rPr>
        <w:t>of groups of American and British tourists in Buenos Aires City and Iguazú Falls</w:t>
      </w:r>
      <w:r w:rsidR="00CE735B">
        <w:rPr>
          <w:rFonts w:ascii="Calibri" w:hAnsi="Calibri"/>
        </w:rPr>
        <w:t>-</w:t>
      </w:r>
      <w:r w:rsidR="00AF5F13">
        <w:rPr>
          <w:rFonts w:ascii="Calibri" w:hAnsi="Calibri"/>
        </w:rPr>
        <w:t xml:space="preserve">province of </w:t>
      </w:r>
      <w:r w:rsidR="001C071D">
        <w:rPr>
          <w:rFonts w:ascii="Calibri" w:hAnsi="Calibri"/>
        </w:rPr>
        <w:t>Misiones</w:t>
      </w:r>
      <w:r w:rsidR="001C071D" w:rsidRPr="00986269">
        <w:rPr>
          <w:rFonts w:ascii="Calibri" w:hAnsi="Calibri"/>
        </w:rPr>
        <w:t>.</w:t>
      </w:r>
      <w:r w:rsidR="001C071D">
        <w:rPr>
          <w:rFonts w:ascii="Calibri" w:hAnsi="Calibri"/>
        </w:rPr>
        <w:t xml:space="preserve"> Tour guide of private tailored-made tours offered to foreigners in Buenos Aires City.</w:t>
      </w:r>
    </w:p>
    <w:p w14:paraId="5C58F821" w14:textId="06478D2D" w:rsidR="00D236F3" w:rsidRPr="00AF5F13" w:rsidRDefault="00D236F3" w:rsidP="00D236F3">
      <w:pPr>
        <w:jc w:val="both"/>
        <w:rPr>
          <w:rFonts w:ascii="Calibri" w:hAnsi="Calibri"/>
          <w:b/>
        </w:rPr>
      </w:pPr>
      <w:r w:rsidRPr="00AF5F13">
        <w:rPr>
          <w:rFonts w:ascii="Calibri" w:hAnsi="Calibri"/>
        </w:rPr>
        <w:t>Oct 2022 –</w:t>
      </w:r>
      <w:r w:rsidR="00AF5F13" w:rsidRPr="00AF5F13">
        <w:rPr>
          <w:rFonts w:ascii="Calibri" w:hAnsi="Calibri"/>
        </w:rPr>
        <w:t xml:space="preserve"> </w:t>
      </w:r>
      <w:r w:rsidR="00AF5F13" w:rsidRPr="00AF5F13">
        <w:rPr>
          <w:rFonts w:ascii="Calibri" w:hAnsi="Calibri"/>
          <w:b/>
        </w:rPr>
        <w:t xml:space="preserve">“Buenos Aires City </w:t>
      </w:r>
      <w:r w:rsidRPr="00AF5F13">
        <w:rPr>
          <w:rFonts w:ascii="Calibri" w:hAnsi="Calibri"/>
          <w:b/>
        </w:rPr>
        <w:t xml:space="preserve">C40 </w:t>
      </w:r>
      <w:r w:rsidR="00AF5F13" w:rsidRPr="00AF5F13">
        <w:rPr>
          <w:rFonts w:ascii="Calibri" w:hAnsi="Calibri"/>
          <w:b/>
        </w:rPr>
        <w:t>Summit”</w:t>
      </w:r>
      <w:r w:rsidR="00AF5F13">
        <w:rPr>
          <w:rFonts w:ascii="Calibri" w:hAnsi="Calibri"/>
        </w:rPr>
        <w:t xml:space="preserve"> Assistant of </w:t>
      </w:r>
      <w:r w:rsidR="00C11E8E">
        <w:rPr>
          <w:rFonts w:ascii="Calibri" w:hAnsi="Calibri"/>
        </w:rPr>
        <w:t xml:space="preserve">part of </w:t>
      </w:r>
      <w:r w:rsidR="00AF5F13">
        <w:rPr>
          <w:rFonts w:ascii="Calibri" w:hAnsi="Calibri"/>
        </w:rPr>
        <w:t>th</w:t>
      </w:r>
      <w:r w:rsidR="007A2FD8">
        <w:rPr>
          <w:rFonts w:ascii="Calibri" w:hAnsi="Calibri"/>
        </w:rPr>
        <w:t>is international</w:t>
      </w:r>
      <w:r w:rsidR="00AF5F13">
        <w:rPr>
          <w:rFonts w:ascii="Calibri" w:hAnsi="Calibri"/>
        </w:rPr>
        <w:t xml:space="preserve"> event’s organization, dealing with guests, audience and some speakers. Event organized by Buenos Aires City’s Government.</w:t>
      </w:r>
    </w:p>
    <w:p w14:paraId="5C34047F" w14:textId="77777777" w:rsidR="00D236F3" w:rsidRPr="00C11E8E" w:rsidRDefault="00AF5F13" w:rsidP="00AF5F13">
      <w:pPr>
        <w:jc w:val="both"/>
        <w:rPr>
          <w:rFonts w:ascii="Calibri" w:hAnsi="Calibri"/>
        </w:rPr>
      </w:pPr>
      <w:r>
        <w:rPr>
          <w:rFonts w:ascii="Calibri" w:hAnsi="Calibri"/>
        </w:rPr>
        <w:t xml:space="preserve">Oct 2022 and 2023- </w:t>
      </w:r>
      <w:r w:rsidR="00D236F3" w:rsidRPr="00AF5F13">
        <w:rPr>
          <w:rFonts w:ascii="Calibri" w:hAnsi="Calibri"/>
          <w:b/>
        </w:rPr>
        <w:t>“</w:t>
      </w:r>
      <w:r w:rsidRPr="00AF5F13">
        <w:rPr>
          <w:rFonts w:ascii="Calibri" w:hAnsi="Calibri"/>
          <w:b/>
        </w:rPr>
        <w:t>The Night of the Museums</w:t>
      </w:r>
      <w:r w:rsidR="00D236F3" w:rsidRPr="00AF5F13">
        <w:rPr>
          <w:rFonts w:ascii="Calibri" w:hAnsi="Calibri"/>
          <w:b/>
        </w:rPr>
        <w:t>”</w:t>
      </w:r>
      <w:r w:rsidR="00D236F3" w:rsidRPr="00AF5F13">
        <w:rPr>
          <w:rFonts w:ascii="Calibri" w:hAnsi="Calibri"/>
        </w:rPr>
        <w:t xml:space="preserve"> </w:t>
      </w:r>
      <w:r w:rsidRPr="00AF5F13">
        <w:rPr>
          <w:rFonts w:ascii="Calibri" w:hAnsi="Calibri"/>
        </w:rPr>
        <w:t>–</w:t>
      </w:r>
      <w:r w:rsidR="00D236F3" w:rsidRPr="00AF5F13">
        <w:rPr>
          <w:rFonts w:ascii="Calibri" w:hAnsi="Calibri"/>
        </w:rPr>
        <w:t xml:space="preserve"> </w:t>
      </w:r>
      <w:r w:rsidR="001C071D">
        <w:rPr>
          <w:rFonts w:ascii="Calibri" w:hAnsi="Calibri"/>
        </w:rPr>
        <w:t>Voluntary work.</w:t>
      </w:r>
      <w:r w:rsidR="001C071D" w:rsidRPr="00AF5F13">
        <w:rPr>
          <w:rFonts w:ascii="Calibri" w:hAnsi="Calibri"/>
        </w:rPr>
        <w:t xml:space="preserve"> </w:t>
      </w:r>
      <w:r w:rsidRPr="00AF5F13">
        <w:rPr>
          <w:rFonts w:ascii="Calibri" w:hAnsi="Calibri"/>
        </w:rPr>
        <w:t xml:space="preserve">Site guide at </w:t>
      </w:r>
      <w:r w:rsidR="00C11E8E">
        <w:rPr>
          <w:rFonts w:ascii="Calibri" w:hAnsi="Calibri"/>
        </w:rPr>
        <w:t>“</w:t>
      </w:r>
      <w:r w:rsidRPr="00AF5F13">
        <w:rPr>
          <w:rFonts w:ascii="Calibri" w:hAnsi="Calibri"/>
        </w:rPr>
        <w:t>Saint Lucia</w:t>
      </w:r>
      <w:r w:rsidR="00D236F3" w:rsidRPr="00AF5F13">
        <w:rPr>
          <w:rFonts w:ascii="Calibri" w:hAnsi="Calibri"/>
        </w:rPr>
        <w:t xml:space="preserve"> </w:t>
      </w:r>
      <w:r w:rsidRPr="00AF5F13">
        <w:rPr>
          <w:rFonts w:ascii="Calibri" w:hAnsi="Calibri"/>
        </w:rPr>
        <w:t>Church</w:t>
      </w:r>
      <w:r w:rsidR="00C11E8E">
        <w:rPr>
          <w:rFonts w:ascii="Calibri" w:hAnsi="Calibri"/>
        </w:rPr>
        <w:t>”</w:t>
      </w:r>
      <w:r w:rsidRPr="00AF5F13">
        <w:rPr>
          <w:rFonts w:ascii="Calibri" w:hAnsi="Calibri"/>
        </w:rPr>
        <w:t xml:space="preserve"> in Buenos Aires City. </w:t>
      </w:r>
      <w:r w:rsidR="00C11E8E">
        <w:rPr>
          <w:rFonts w:ascii="Calibri" w:hAnsi="Calibri"/>
        </w:rPr>
        <w:t>Annual e</w:t>
      </w:r>
      <w:r w:rsidRPr="00C11E8E">
        <w:rPr>
          <w:rFonts w:ascii="Calibri" w:hAnsi="Calibri"/>
        </w:rPr>
        <w:t>vent organized by the City Government.</w:t>
      </w:r>
    </w:p>
    <w:p w14:paraId="529D554D" w14:textId="77777777" w:rsidR="00AF5F13" w:rsidRPr="00C11E8E" w:rsidRDefault="00AF5F13" w:rsidP="00AF5F13">
      <w:pPr>
        <w:pStyle w:val="Prrafodelista"/>
        <w:ind w:left="1170"/>
        <w:jc w:val="both"/>
        <w:rPr>
          <w:rFonts w:ascii="Calibri" w:hAnsi="Calibri"/>
        </w:rPr>
      </w:pPr>
    </w:p>
    <w:p w14:paraId="78DE4AA7" w14:textId="77777777" w:rsidR="00D236F3" w:rsidRPr="004C3C7C" w:rsidRDefault="00D236F3" w:rsidP="00D236F3">
      <w:pPr>
        <w:jc w:val="both"/>
        <w:rPr>
          <w:rFonts w:ascii="Calibri" w:hAnsi="Calibri"/>
        </w:rPr>
      </w:pPr>
      <w:r w:rsidRPr="004C3C7C">
        <w:rPr>
          <w:rFonts w:ascii="Calibri" w:hAnsi="Calibri"/>
        </w:rPr>
        <w:t>Jun 2022 – Co-coordina</w:t>
      </w:r>
      <w:r w:rsidR="004C3C7C" w:rsidRPr="004C3C7C">
        <w:rPr>
          <w:rFonts w:ascii="Calibri" w:hAnsi="Calibri"/>
        </w:rPr>
        <w:t>tor</w:t>
      </w:r>
      <w:r w:rsidRPr="004C3C7C">
        <w:rPr>
          <w:rFonts w:ascii="Calibri" w:hAnsi="Calibri"/>
        </w:rPr>
        <w:t xml:space="preserve"> </w:t>
      </w:r>
      <w:r w:rsidR="004C3C7C" w:rsidRPr="004C3C7C">
        <w:rPr>
          <w:rFonts w:ascii="Calibri" w:hAnsi="Calibri"/>
        </w:rPr>
        <w:t xml:space="preserve">and tour guide </w:t>
      </w:r>
      <w:r w:rsidR="00C11E8E" w:rsidRPr="004C3C7C">
        <w:rPr>
          <w:rFonts w:ascii="Calibri" w:hAnsi="Calibri"/>
        </w:rPr>
        <w:t xml:space="preserve">at </w:t>
      </w:r>
      <w:r w:rsidR="00C11E8E" w:rsidRPr="004C3C7C">
        <w:rPr>
          <w:rFonts w:ascii="Calibri" w:hAnsi="Calibri"/>
          <w:b/>
        </w:rPr>
        <w:t>Coast</w:t>
      </w:r>
      <w:r w:rsidR="004C3C7C" w:rsidRPr="004C3C7C">
        <w:rPr>
          <w:rFonts w:ascii="Calibri" w:hAnsi="Calibri"/>
          <w:b/>
        </w:rPr>
        <w:t xml:space="preserve"> Guard of</w:t>
      </w:r>
      <w:r w:rsidRPr="004C3C7C">
        <w:rPr>
          <w:rFonts w:ascii="Calibri" w:hAnsi="Calibri"/>
          <w:b/>
        </w:rPr>
        <w:t xml:space="preserve"> Argentina: </w:t>
      </w:r>
      <w:r w:rsidR="004C3C7C" w:rsidRPr="004C3C7C">
        <w:rPr>
          <w:rFonts w:ascii="Calibri" w:hAnsi="Calibri"/>
        </w:rPr>
        <w:t xml:space="preserve">design of outings and city tour </w:t>
      </w:r>
      <w:r w:rsidR="00C11E8E" w:rsidRPr="004C3C7C">
        <w:rPr>
          <w:rFonts w:ascii="Calibri" w:hAnsi="Calibri"/>
        </w:rPr>
        <w:t>offered to</w:t>
      </w:r>
      <w:r w:rsidR="004C3C7C" w:rsidRPr="004C3C7C">
        <w:rPr>
          <w:rFonts w:ascii="Calibri" w:hAnsi="Calibri"/>
        </w:rPr>
        <w:t xml:space="preserve"> </w:t>
      </w:r>
      <w:r w:rsidR="00C11E8E">
        <w:rPr>
          <w:rFonts w:ascii="Calibri" w:hAnsi="Calibri"/>
        </w:rPr>
        <w:t xml:space="preserve">the </w:t>
      </w:r>
      <w:r w:rsidR="004C3C7C" w:rsidRPr="004C3C7C">
        <w:rPr>
          <w:rFonts w:ascii="Calibri" w:hAnsi="Calibri"/>
        </w:rPr>
        <w:t xml:space="preserve">foreign </w:t>
      </w:r>
      <w:r w:rsidR="004C3C7C">
        <w:rPr>
          <w:rFonts w:ascii="Calibri" w:hAnsi="Calibri"/>
        </w:rPr>
        <w:t xml:space="preserve">Coast Guard Authorities invited to </w:t>
      </w:r>
      <w:r w:rsidR="00C11E8E">
        <w:rPr>
          <w:rFonts w:ascii="Calibri" w:hAnsi="Calibri"/>
        </w:rPr>
        <w:t>the celebration event of the Argentinian Coast Guard’s</w:t>
      </w:r>
      <w:r w:rsidR="004C3C7C">
        <w:rPr>
          <w:rFonts w:ascii="Calibri" w:hAnsi="Calibri"/>
        </w:rPr>
        <w:t xml:space="preserve"> 212</w:t>
      </w:r>
      <w:r w:rsidR="004C3C7C" w:rsidRPr="004C3C7C">
        <w:rPr>
          <w:rFonts w:ascii="Calibri" w:hAnsi="Calibri"/>
          <w:vertAlign w:val="superscript"/>
        </w:rPr>
        <w:t>th</w:t>
      </w:r>
      <w:r w:rsidR="004C3C7C">
        <w:rPr>
          <w:rFonts w:ascii="Calibri" w:hAnsi="Calibri"/>
        </w:rPr>
        <w:t xml:space="preserve"> anniversary.</w:t>
      </w:r>
    </w:p>
    <w:p w14:paraId="02E2E727" w14:textId="77777777" w:rsidR="00D236F3" w:rsidRPr="003E7167" w:rsidRDefault="00D236F3" w:rsidP="00D236F3">
      <w:pPr>
        <w:jc w:val="both"/>
        <w:rPr>
          <w:rFonts w:ascii="Calibri" w:hAnsi="Calibri"/>
        </w:rPr>
      </w:pPr>
      <w:r w:rsidRPr="003E7167">
        <w:rPr>
          <w:rFonts w:ascii="Calibri" w:hAnsi="Calibri"/>
        </w:rPr>
        <w:t xml:space="preserve">2019 – </w:t>
      </w:r>
      <w:r w:rsidR="004C3C7C" w:rsidRPr="004C3C7C">
        <w:rPr>
          <w:rFonts w:ascii="Calibri" w:hAnsi="Calibri"/>
          <w:b/>
        </w:rPr>
        <w:t>Embassy of France</w:t>
      </w:r>
      <w:r w:rsidR="001C071D">
        <w:rPr>
          <w:rFonts w:ascii="Calibri" w:hAnsi="Calibri"/>
          <w:b/>
        </w:rPr>
        <w:t xml:space="preserve"> (Buenos Aires City)</w:t>
      </w:r>
      <w:r w:rsidR="004C3C7C">
        <w:rPr>
          <w:rFonts w:ascii="Calibri" w:hAnsi="Calibri"/>
        </w:rPr>
        <w:t xml:space="preserve">: </w:t>
      </w:r>
      <w:r w:rsidR="001C071D">
        <w:rPr>
          <w:rFonts w:ascii="Calibri" w:hAnsi="Calibri"/>
        </w:rPr>
        <w:t xml:space="preserve">Voluntary work. </w:t>
      </w:r>
      <w:r w:rsidR="004C3C7C">
        <w:rPr>
          <w:rFonts w:ascii="Calibri" w:hAnsi="Calibri"/>
        </w:rPr>
        <w:t xml:space="preserve">Site guide at the </w:t>
      </w:r>
      <w:r w:rsidR="001C071D">
        <w:rPr>
          <w:rFonts w:ascii="Calibri" w:hAnsi="Calibri"/>
        </w:rPr>
        <w:t>annual event called “French Week”</w:t>
      </w:r>
      <w:r w:rsidRPr="003E7167">
        <w:rPr>
          <w:rFonts w:ascii="Calibri" w:hAnsi="Calibri"/>
        </w:rPr>
        <w:t>.</w:t>
      </w:r>
    </w:p>
    <w:p w14:paraId="55CA67A8" w14:textId="77777777" w:rsidR="00D236F3" w:rsidRPr="001C071D" w:rsidRDefault="00D236F3" w:rsidP="00D236F3">
      <w:pPr>
        <w:jc w:val="both"/>
        <w:rPr>
          <w:rFonts w:ascii="Calibri" w:hAnsi="Calibri"/>
        </w:rPr>
      </w:pPr>
      <w:r w:rsidRPr="001C071D">
        <w:rPr>
          <w:rFonts w:ascii="Calibri" w:hAnsi="Calibri"/>
        </w:rPr>
        <w:t>2018 –</w:t>
      </w:r>
      <w:r w:rsidR="001C071D" w:rsidRPr="001C071D">
        <w:rPr>
          <w:rFonts w:ascii="Calibri" w:hAnsi="Calibri"/>
          <w:b/>
        </w:rPr>
        <w:t>The Night of the Temples</w:t>
      </w:r>
      <w:r w:rsidRPr="001C071D">
        <w:rPr>
          <w:rFonts w:ascii="Calibri" w:hAnsi="Calibri"/>
        </w:rPr>
        <w:t xml:space="preserve">: </w:t>
      </w:r>
      <w:r w:rsidR="001C071D" w:rsidRPr="001C071D">
        <w:rPr>
          <w:rFonts w:ascii="Calibri" w:hAnsi="Calibri"/>
        </w:rPr>
        <w:t>Voluntary work. Tour guide of one of the walking tours designed for this an</w:t>
      </w:r>
      <w:r w:rsidR="006432EA">
        <w:rPr>
          <w:rFonts w:ascii="Calibri" w:hAnsi="Calibri"/>
        </w:rPr>
        <w:t>n</w:t>
      </w:r>
      <w:r w:rsidR="001C071D" w:rsidRPr="001C071D">
        <w:rPr>
          <w:rFonts w:ascii="Calibri" w:hAnsi="Calibri"/>
        </w:rPr>
        <w:t>ual event</w:t>
      </w:r>
      <w:r w:rsidRPr="001C071D">
        <w:rPr>
          <w:rFonts w:ascii="Calibri" w:hAnsi="Calibri"/>
        </w:rPr>
        <w:t xml:space="preserve"> </w:t>
      </w:r>
      <w:r w:rsidR="001C071D" w:rsidRPr="001C071D">
        <w:rPr>
          <w:rFonts w:ascii="Calibri" w:hAnsi="Calibri"/>
        </w:rPr>
        <w:t xml:space="preserve">organized by the </w:t>
      </w:r>
      <w:r w:rsidR="001C071D">
        <w:rPr>
          <w:rFonts w:ascii="Calibri" w:hAnsi="Calibri"/>
        </w:rPr>
        <w:t>City Government.</w:t>
      </w:r>
    </w:p>
    <w:p w14:paraId="50F7837B" w14:textId="77777777" w:rsidR="00D236F3" w:rsidRPr="001C071D" w:rsidRDefault="00D236F3" w:rsidP="00D236F3">
      <w:pPr>
        <w:jc w:val="both"/>
        <w:rPr>
          <w:rFonts w:ascii="Calibri" w:hAnsi="Calibri"/>
        </w:rPr>
      </w:pPr>
      <w:r w:rsidRPr="001C071D">
        <w:rPr>
          <w:rFonts w:ascii="Calibri" w:hAnsi="Calibri"/>
        </w:rPr>
        <w:t>2017-2018 –</w:t>
      </w:r>
      <w:r w:rsidRPr="001C071D">
        <w:rPr>
          <w:rFonts w:ascii="Calibri" w:hAnsi="Calibri"/>
          <w:b/>
        </w:rPr>
        <w:t>Barolo</w:t>
      </w:r>
      <w:r w:rsidR="001C071D" w:rsidRPr="001C071D">
        <w:rPr>
          <w:rFonts w:ascii="Calibri" w:hAnsi="Calibri"/>
          <w:b/>
        </w:rPr>
        <w:t xml:space="preserve"> Palace</w:t>
      </w:r>
      <w:r w:rsidRPr="001C071D">
        <w:rPr>
          <w:rFonts w:ascii="Calibri" w:hAnsi="Calibri"/>
          <w:b/>
        </w:rPr>
        <w:t xml:space="preserve"> Tours</w:t>
      </w:r>
      <w:r w:rsidRPr="001C071D">
        <w:rPr>
          <w:rFonts w:ascii="Calibri" w:hAnsi="Calibri"/>
        </w:rPr>
        <w:t xml:space="preserve">: </w:t>
      </w:r>
      <w:r w:rsidR="001C071D" w:rsidRPr="001C071D">
        <w:rPr>
          <w:rFonts w:ascii="Calibri" w:hAnsi="Calibri"/>
        </w:rPr>
        <w:t xml:space="preserve">Bilingual </w:t>
      </w:r>
      <w:r w:rsidR="001C071D">
        <w:rPr>
          <w:rFonts w:ascii="Calibri" w:hAnsi="Calibri"/>
        </w:rPr>
        <w:t>site</w:t>
      </w:r>
      <w:r w:rsidR="001C071D" w:rsidRPr="001C071D">
        <w:rPr>
          <w:rFonts w:ascii="Calibri" w:hAnsi="Calibri"/>
        </w:rPr>
        <w:t xml:space="preserve"> guide</w:t>
      </w:r>
      <w:r w:rsidR="006432EA">
        <w:rPr>
          <w:rFonts w:ascii="Calibri" w:hAnsi="Calibri"/>
        </w:rPr>
        <w:t>.</w:t>
      </w:r>
    </w:p>
    <w:p w14:paraId="427BE24C" w14:textId="77777777" w:rsidR="00D236F3" w:rsidRPr="003E7167" w:rsidRDefault="00D236F3" w:rsidP="00D236F3">
      <w:pPr>
        <w:jc w:val="both"/>
        <w:rPr>
          <w:rFonts w:ascii="Calibri" w:hAnsi="Calibri"/>
        </w:rPr>
      </w:pPr>
      <w:r w:rsidRPr="003E7167">
        <w:rPr>
          <w:rFonts w:ascii="Calibri" w:hAnsi="Calibri"/>
        </w:rPr>
        <w:t xml:space="preserve">2015 – 2017: </w:t>
      </w:r>
      <w:r w:rsidRPr="003E7167">
        <w:rPr>
          <w:rFonts w:ascii="Calibri" w:hAnsi="Calibri"/>
          <w:b/>
        </w:rPr>
        <w:t>“Furlong Incoming”</w:t>
      </w:r>
      <w:r w:rsidR="00C11E8E">
        <w:rPr>
          <w:rFonts w:ascii="Calibri" w:hAnsi="Calibri"/>
          <w:b/>
        </w:rPr>
        <w:t xml:space="preserve"> Travel Agency</w:t>
      </w:r>
      <w:r w:rsidRPr="003E7167">
        <w:rPr>
          <w:rFonts w:ascii="Calibri" w:hAnsi="Calibri"/>
          <w:b/>
        </w:rPr>
        <w:t xml:space="preserve">: </w:t>
      </w:r>
      <w:r w:rsidR="006432EA">
        <w:rPr>
          <w:rFonts w:ascii="Calibri" w:hAnsi="Calibri"/>
        </w:rPr>
        <w:t>Bilingual assistance to the passengers at the cruise terminal of Buenos Aires City</w:t>
      </w:r>
      <w:r w:rsidRPr="003E7167">
        <w:rPr>
          <w:rFonts w:ascii="Calibri" w:hAnsi="Calibri"/>
        </w:rPr>
        <w:t xml:space="preserve">: </w:t>
      </w:r>
      <w:r w:rsidR="006432EA">
        <w:rPr>
          <w:rFonts w:ascii="Calibri" w:hAnsi="Calibri"/>
        </w:rPr>
        <w:t>assistance related to</w:t>
      </w:r>
      <w:r w:rsidRPr="003E7167">
        <w:rPr>
          <w:rFonts w:ascii="Calibri" w:hAnsi="Calibri"/>
        </w:rPr>
        <w:t xml:space="preserve"> Pre-check in, Check in y post-check in, </w:t>
      </w:r>
      <w:r w:rsidR="006432EA">
        <w:rPr>
          <w:rFonts w:ascii="Calibri" w:hAnsi="Calibri"/>
        </w:rPr>
        <w:t>such as the checking of the passenger’s documentation</w:t>
      </w:r>
      <w:r w:rsidRPr="003E7167">
        <w:rPr>
          <w:rFonts w:ascii="Calibri" w:hAnsi="Calibri"/>
        </w:rPr>
        <w:t>, directional embarkment &amp; disembarkment, luggage drop-off, Meet &amp; Greet, Card Runner, Passport Collection, etc.</w:t>
      </w:r>
    </w:p>
    <w:p w14:paraId="25A54492" w14:textId="77777777" w:rsidR="006432EA" w:rsidRPr="003E7167" w:rsidRDefault="00D236F3" w:rsidP="006432EA">
      <w:pPr>
        <w:jc w:val="both"/>
        <w:rPr>
          <w:rFonts w:ascii="Calibri" w:hAnsi="Calibri"/>
        </w:rPr>
      </w:pPr>
      <w:r w:rsidRPr="003E7167">
        <w:rPr>
          <w:rFonts w:ascii="Calibri" w:hAnsi="Calibri"/>
        </w:rPr>
        <w:t>2014</w:t>
      </w:r>
      <w:r w:rsidRPr="003E7167">
        <w:rPr>
          <w:rFonts w:ascii="Calibri" w:hAnsi="Calibri"/>
          <w:b/>
        </w:rPr>
        <w:t xml:space="preserve"> – </w:t>
      </w:r>
      <w:r w:rsidR="00C11E8E">
        <w:rPr>
          <w:rFonts w:ascii="Calibri" w:hAnsi="Calibri"/>
        </w:rPr>
        <w:t>Date</w:t>
      </w:r>
      <w:r w:rsidRPr="003E7167">
        <w:rPr>
          <w:rFonts w:ascii="Calibri" w:hAnsi="Calibri"/>
        </w:rPr>
        <w:t xml:space="preserve">: </w:t>
      </w:r>
      <w:r w:rsidR="00B773E6">
        <w:rPr>
          <w:rFonts w:ascii="Calibri" w:hAnsi="Calibri"/>
          <w:b/>
        </w:rPr>
        <w:t xml:space="preserve">“GO - </w:t>
      </w:r>
      <w:r w:rsidR="00C11E8E" w:rsidRPr="003E7167">
        <w:rPr>
          <w:rFonts w:ascii="Calibri" w:hAnsi="Calibri"/>
          <w:b/>
        </w:rPr>
        <w:t>Ground Operations</w:t>
      </w:r>
      <w:r w:rsidRPr="003E7167">
        <w:rPr>
          <w:rFonts w:ascii="Calibri" w:hAnsi="Calibri"/>
          <w:b/>
        </w:rPr>
        <w:t xml:space="preserve"> Argentina”</w:t>
      </w:r>
      <w:r w:rsidR="00C11E8E">
        <w:rPr>
          <w:rFonts w:ascii="Calibri" w:hAnsi="Calibri"/>
          <w:b/>
        </w:rPr>
        <w:t xml:space="preserve"> Travel Agency</w:t>
      </w:r>
      <w:r w:rsidRPr="003E7167">
        <w:rPr>
          <w:rFonts w:ascii="Calibri" w:hAnsi="Calibri"/>
          <w:b/>
        </w:rPr>
        <w:t xml:space="preserve">: </w:t>
      </w:r>
      <w:r w:rsidR="006432EA">
        <w:rPr>
          <w:rFonts w:ascii="Calibri" w:hAnsi="Calibri"/>
        </w:rPr>
        <w:t>Tour guide and coordinator of the city tours designed for the different cruise liners’ crews that arrive at the Cruise Terminal of Buenos Aires City. Bilingual assistance to the passengers at the cruise terminal of Buenos Aires City</w:t>
      </w:r>
      <w:r w:rsidR="006432EA" w:rsidRPr="003E7167">
        <w:rPr>
          <w:rFonts w:ascii="Calibri" w:hAnsi="Calibri"/>
        </w:rPr>
        <w:t xml:space="preserve">: </w:t>
      </w:r>
      <w:r w:rsidR="006432EA">
        <w:rPr>
          <w:rFonts w:ascii="Calibri" w:hAnsi="Calibri"/>
        </w:rPr>
        <w:t>assistance related to</w:t>
      </w:r>
      <w:r w:rsidR="006432EA" w:rsidRPr="003E7167">
        <w:rPr>
          <w:rFonts w:ascii="Calibri" w:hAnsi="Calibri"/>
        </w:rPr>
        <w:t xml:space="preserve"> Pre-check in, Check in y post-check in, </w:t>
      </w:r>
      <w:r w:rsidR="006432EA">
        <w:rPr>
          <w:rFonts w:ascii="Calibri" w:hAnsi="Calibri"/>
        </w:rPr>
        <w:t>such as the checking of the passenger’s documentation</w:t>
      </w:r>
      <w:r w:rsidR="006432EA" w:rsidRPr="003E7167">
        <w:rPr>
          <w:rFonts w:ascii="Calibri" w:hAnsi="Calibri"/>
        </w:rPr>
        <w:t>, directional embarkment &amp; disembarkment, luggage drop-off, Meet &amp; Greet, Card Runner, Passport Collection, etc.</w:t>
      </w:r>
    </w:p>
    <w:p w14:paraId="5044490A" w14:textId="77777777" w:rsidR="006432EA" w:rsidRDefault="006432EA" w:rsidP="00D236F3">
      <w:pPr>
        <w:jc w:val="both"/>
        <w:rPr>
          <w:rFonts w:ascii="Calibri" w:hAnsi="Calibri"/>
        </w:rPr>
      </w:pPr>
    </w:p>
    <w:p w14:paraId="66B2E0B8" w14:textId="77777777" w:rsidR="00D236F3" w:rsidRPr="003E7167" w:rsidRDefault="000C08F4" w:rsidP="00D236F3">
      <w:pPr>
        <w:pStyle w:val="ResumeSectionHeading"/>
        <w:rPr>
          <w:lang w:val="en-GB"/>
        </w:rPr>
      </w:pPr>
      <w:r>
        <w:rPr>
          <w:lang w:val="en-GB"/>
        </w:rPr>
        <w:t>Referenc</w:t>
      </w:r>
      <w:r w:rsidR="00B773E6">
        <w:rPr>
          <w:lang w:val="en-GB"/>
        </w:rPr>
        <w:t xml:space="preserve">es </w:t>
      </w:r>
      <w:r w:rsidR="00D236F3" w:rsidRPr="003E7167">
        <w:rPr>
          <w:lang w:val="en-GB"/>
        </w:rPr>
        <w:t xml:space="preserve"> </w:t>
      </w:r>
    </w:p>
    <w:p w14:paraId="7763D5BF" w14:textId="77777777" w:rsidR="00D236F3" w:rsidRPr="003E7167" w:rsidRDefault="00D236F3" w:rsidP="00D236F3">
      <w:pPr>
        <w:pStyle w:val="Prrafodelista"/>
        <w:numPr>
          <w:ilvl w:val="0"/>
          <w:numId w:val="1"/>
        </w:numPr>
        <w:rPr>
          <w:rFonts w:ascii="Calibri" w:hAnsi="Calibri" w:cs="Arial"/>
          <w:color w:val="222222"/>
          <w:shd w:val="clear" w:color="auto" w:fill="FFFFFF"/>
        </w:rPr>
      </w:pPr>
      <w:r w:rsidRPr="003E7167">
        <w:rPr>
          <w:rFonts w:ascii="Calibri" w:hAnsi="Calibri" w:cs="Arial"/>
          <w:i/>
          <w:color w:val="222222"/>
          <w:shd w:val="clear" w:color="auto" w:fill="FFFFFF"/>
        </w:rPr>
        <w:t xml:space="preserve">Santiago Reina – </w:t>
      </w:r>
      <w:r w:rsidRPr="003E7167">
        <w:rPr>
          <w:rFonts w:ascii="Calibri" w:hAnsi="Calibri" w:cs="Arial"/>
          <w:b/>
          <w:color w:val="222222"/>
          <w:shd w:val="clear" w:color="auto" w:fill="FFFFFF"/>
        </w:rPr>
        <w:t>Abercrombie &amp; Kent</w:t>
      </w:r>
      <w:r w:rsidR="00B773E6">
        <w:rPr>
          <w:rFonts w:ascii="Calibri" w:hAnsi="Calibri" w:cs="Arial"/>
          <w:b/>
          <w:color w:val="222222"/>
          <w:shd w:val="clear" w:color="auto" w:fill="FFFFFF"/>
        </w:rPr>
        <w:t xml:space="preserve"> DMC</w:t>
      </w:r>
      <w:r w:rsidRPr="003E7167">
        <w:rPr>
          <w:rFonts w:ascii="Calibri" w:hAnsi="Calibri" w:cs="Arial"/>
          <w:b/>
          <w:color w:val="222222"/>
          <w:shd w:val="clear" w:color="auto" w:fill="FFFFFF"/>
        </w:rPr>
        <w:t xml:space="preserve"> – </w:t>
      </w:r>
      <w:r w:rsidRPr="003E7167">
        <w:rPr>
          <w:rFonts w:ascii="Calibri" w:hAnsi="Calibri" w:cs="Arial"/>
          <w:color w:val="222222"/>
          <w:shd w:val="clear" w:color="auto" w:fill="FFFFFF"/>
        </w:rPr>
        <w:t xml:space="preserve">Cruise Manager Argentina - </w:t>
      </w:r>
      <w:hyperlink r:id="rId7" w:history="1">
        <w:r w:rsidR="0096497A" w:rsidRPr="00AA643F">
          <w:rPr>
            <w:rStyle w:val="Hipervnculo"/>
            <w:rFonts w:cstheme="minorHAnsi"/>
            <w:sz w:val="21"/>
            <w:szCs w:val="21"/>
            <w:shd w:val="clear" w:color="auto" w:fill="FFFFFF"/>
          </w:rPr>
          <w:t>SReina@abercrombiekent.com.ar</w:t>
        </w:r>
      </w:hyperlink>
      <w:r w:rsidR="0096497A">
        <w:rPr>
          <w:rFonts w:cstheme="minorHAnsi"/>
          <w:sz w:val="21"/>
          <w:szCs w:val="21"/>
          <w:shd w:val="clear" w:color="auto" w:fill="FFFFFF"/>
        </w:rPr>
        <w:t xml:space="preserve"> </w:t>
      </w:r>
    </w:p>
    <w:p w14:paraId="4C0BF799" w14:textId="77777777" w:rsidR="00D236F3" w:rsidRPr="00B773E6" w:rsidRDefault="00D236F3" w:rsidP="00D236F3">
      <w:pPr>
        <w:pStyle w:val="Prrafodelista"/>
        <w:numPr>
          <w:ilvl w:val="0"/>
          <w:numId w:val="1"/>
        </w:numPr>
        <w:rPr>
          <w:rFonts w:ascii="Calibri" w:hAnsi="Calibri" w:cs="Arial"/>
          <w:color w:val="222222"/>
          <w:shd w:val="clear" w:color="auto" w:fill="FFFFFF"/>
        </w:rPr>
      </w:pPr>
      <w:r w:rsidRPr="00B773E6">
        <w:rPr>
          <w:rFonts w:ascii="Calibri" w:hAnsi="Calibri" w:cs="Arial"/>
          <w:i/>
          <w:color w:val="222222"/>
          <w:shd w:val="clear" w:color="auto" w:fill="FFFFFF"/>
        </w:rPr>
        <w:t>Clara Muzzio</w:t>
      </w:r>
      <w:r w:rsidRPr="00B773E6">
        <w:rPr>
          <w:rFonts w:ascii="Calibri" w:hAnsi="Calibri" w:cs="Arial"/>
          <w:color w:val="222222"/>
          <w:shd w:val="clear" w:color="auto" w:fill="FFFFFF"/>
        </w:rPr>
        <w:t xml:space="preserve"> – </w:t>
      </w:r>
      <w:r w:rsidRPr="00B773E6">
        <w:rPr>
          <w:rFonts w:ascii="Calibri" w:hAnsi="Calibri" w:cs="Arial"/>
          <w:b/>
          <w:color w:val="222222"/>
          <w:shd w:val="clear" w:color="auto" w:fill="FFFFFF"/>
        </w:rPr>
        <w:t xml:space="preserve">Vice </w:t>
      </w:r>
      <w:r w:rsidR="00B773E6" w:rsidRPr="00B773E6">
        <w:rPr>
          <w:rFonts w:ascii="Calibri" w:hAnsi="Calibri" w:cs="Arial"/>
          <w:b/>
          <w:color w:val="222222"/>
          <w:shd w:val="clear" w:color="auto" w:fill="FFFFFF"/>
        </w:rPr>
        <w:t xml:space="preserve">Chief of </w:t>
      </w:r>
      <w:r w:rsidR="00B773E6">
        <w:rPr>
          <w:rFonts w:ascii="Calibri" w:hAnsi="Calibri" w:cs="Arial"/>
          <w:b/>
          <w:color w:val="222222"/>
          <w:shd w:val="clear" w:color="auto" w:fill="FFFFFF"/>
        </w:rPr>
        <w:t>the City Government</w:t>
      </w:r>
      <w:r w:rsidR="00B773E6">
        <w:rPr>
          <w:rFonts w:ascii="Calibri" w:hAnsi="Calibri" w:cs="Arial"/>
          <w:color w:val="222222"/>
          <w:shd w:val="clear" w:color="auto" w:fill="FFFFFF"/>
        </w:rPr>
        <w:t xml:space="preserve"> - </w:t>
      </w:r>
      <w:hyperlink r:id="rId8" w:history="1">
        <w:r w:rsidRPr="00B773E6">
          <w:rPr>
            <w:rStyle w:val="Hipervnculo"/>
            <w:rFonts w:ascii="Calibri" w:hAnsi="Calibri" w:cs="Arial"/>
            <w:shd w:val="clear" w:color="auto" w:fill="FFFFFF"/>
          </w:rPr>
          <w:t>cmuzzio@buenosaires.gob.ar</w:t>
        </w:r>
      </w:hyperlink>
    </w:p>
    <w:p w14:paraId="02268220" w14:textId="77777777" w:rsidR="00D236F3" w:rsidRPr="003E7167" w:rsidRDefault="00D236F3" w:rsidP="00D236F3">
      <w:pPr>
        <w:pStyle w:val="Prrafodelista"/>
        <w:numPr>
          <w:ilvl w:val="0"/>
          <w:numId w:val="1"/>
        </w:numPr>
        <w:rPr>
          <w:rFonts w:ascii="Calibri" w:hAnsi="Calibri" w:cs="Arial"/>
          <w:color w:val="222222"/>
          <w:shd w:val="clear" w:color="auto" w:fill="FFFFFF"/>
        </w:rPr>
      </w:pPr>
      <w:r w:rsidRPr="003E7167">
        <w:rPr>
          <w:rFonts w:ascii="Calibri" w:hAnsi="Calibri" w:cs="Arial"/>
          <w:i/>
          <w:color w:val="222222"/>
          <w:shd w:val="clear" w:color="auto" w:fill="FFFFFF"/>
        </w:rPr>
        <w:t>Marcela Rafaniello</w:t>
      </w:r>
      <w:r w:rsidRPr="003E7167">
        <w:rPr>
          <w:rFonts w:ascii="Calibri" w:hAnsi="Calibri" w:cs="Arial"/>
          <w:color w:val="222222"/>
        </w:rPr>
        <w:t xml:space="preserve"> – </w:t>
      </w:r>
      <w:r w:rsidRPr="003E7167">
        <w:rPr>
          <w:rFonts w:ascii="Calibri" w:hAnsi="Calibri" w:cs="Arial"/>
          <w:b/>
          <w:color w:val="222222"/>
        </w:rPr>
        <w:t>Inst. Sup. ‘Perito Moreno’</w:t>
      </w:r>
      <w:r w:rsidRPr="003E7167">
        <w:rPr>
          <w:rFonts w:ascii="Calibri" w:hAnsi="Calibri" w:cs="Arial"/>
          <w:color w:val="222222"/>
        </w:rPr>
        <w:t xml:space="preserve"> </w:t>
      </w:r>
      <w:r w:rsidR="00B773E6">
        <w:rPr>
          <w:rFonts w:ascii="Calibri" w:hAnsi="Calibri" w:cs="Arial"/>
          <w:color w:val="222222"/>
        </w:rPr>
        <w:t>(Tourism College)</w:t>
      </w:r>
      <w:r w:rsidR="00B773E6" w:rsidRPr="003E7167">
        <w:rPr>
          <w:rFonts w:ascii="Calibri" w:hAnsi="Calibri" w:cs="Arial"/>
          <w:color w:val="222222"/>
        </w:rPr>
        <w:t xml:space="preserve"> -</w:t>
      </w:r>
      <w:r w:rsidRPr="003E7167">
        <w:rPr>
          <w:rFonts w:ascii="Calibri" w:hAnsi="Calibri" w:cs="Arial"/>
          <w:color w:val="222222"/>
        </w:rPr>
        <w:t xml:space="preserve"> </w:t>
      </w:r>
      <w:r w:rsidR="00B773E6">
        <w:rPr>
          <w:rFonts w:ascii="Calibri" w:hAnsi="Calibri" w:cs="Arial"/>
          <w:color w:val="222222"/>
          <w:shd w:val="clear" w:color="auto" w:fill="FFFFFF"/>
        </w:rPr>
        <w:t xml:space="preserve">Director of Studies and Co-dean - </w:t>
      </w:r>
      <w:hyperlink r:id="rId9" w:tgtFrame="_blank" w:history="1">
        <w:r w:rsidRPr="003E7167">
          <w:rPr>
            <w:rStyle w:val="Hipervnculo"/>
            <w:rFonts w:ascii="Calibri" w:hAnsi="Calibri" w:cs="Arial"/>
            <w:color w:val="1155CC"/>
            <w:shd w:val="clear" w:color="auto" w:fill="FFFFFF"/>
          </w:rPr>
          <w:t>marcelarafaniello@ispm.edu.ar</w:t>
        </w:r>
      </w:hyperlink>
      <w:r w:rsidRPr="003E7167">
        <w:rPr>
          <w:rFonts w:ascii="Calibri" w:hAnsi="Calibri" w:cs="Arial"/>
          <w:color w:val="222222"/>
        </w:rPr>
        <w:t xml:space="preserve">  </w:t>
      </w:r>
    </w:p>
    <w:p w14:paraId="1A5ABB6D" w14:textId="77777777" w:rsidR="00B773E6" w:rsidRDefault="00D236F3" w:rsidP="00B773E6">
      <w:pPr>
        <w:pStyle w:val="Prrafodelista"/>
        <w:numPr>
          <w:ilvl w:val="0"/>
          <w:numId w:val="1"/>
        </w:numPr>
        <w:rPr>
          <w:rFonts w:ascii="Calibri" w:hAnsi="Calibri" w:cs="Arial"/>
          <w:color w:val="222222"/>
          <w:shd w:val="clear" w:color="auto" w:fill="FFFFFF"/>
        </w:rPr>
      </w:pPr>
      <w:r w:rsidRPr="003E7167">
        <w:rPr>
          <w:rFonts w:ascii="Calibri" w:hAnsi="Calibri" w:cs="Arial"/>
          <w:i/>
          <w:color w:val="222222"/>
          <w:shd w:val="clear" w:color="auto" w:fill="FFFFFF"/>
        </w:rPr>
        <w:t>Adrián Fabrizio</w:t>
      </w:r>
      <w:r w:rsidRPr="003E7167">
        <w:rPr>
          <w:rFonts w:ascii="Calibri" w:hAnsi="Calibri" w:cs="Arial"/>
          <w:color w:val="222222"/>
          <w:shd w:val="clear" w:color="auto" w:fill="FFFFFF"/>
        </w:rPr>
        <w:t xml:space="preserve"> – </w:t>
      </w:r>
      <w:r w:rsidRPr="003E7167">
        <w:rPr>
          <w:rFonts w:ascii="Calibri" w:hAnsi="Calibri" w:cs="Arial"/>
          <w:b/>
          <w:color w:val="222222"/>
          <w:shd w:val="clear" w:color="auto" w:fill="FFFFFF"/>
        </w:rPr>
        <w:t>Inst. Sup ‘Perito Moreno’</w:t>
      </w:r>
      <w:r w:rsidR="00B773E6">
        <w:rPr>
          <w:rFonts w:ascii="Calibri" w:hAnsi="Calibri" w:cs="Arial"/>
          <w:b/>
          <w:color w:val="222222"/>
          <w:shd w:val="clear" w:color="auto" w:fill="FFFFFF"/>
        </w:rPr>
        <w:t xml:space="preserve"> </w:t>
      </w:r>
      <w:r w:rsidR="00B773E6" w:rsidRPr="00B773E6">
        <w:rPr>
          <w:rFonts w:ascii="Calibri" w:hAnsi="Calibri" w:cs="Arial"/>
          <w:color w:val="222222"/>
          <w:shd w:val="clear" w:color="auto" w:fill="FFFFFF"/>
        </w:rPr>
        <w:t>(Tourism College)</w:t>
      </w:r>
      <w:r w:rsidRPr="003E7167">
        <w:rPr>
          <w:rFonts w:ascii="Calibri" w:hAnsi="Calibri" w:cs="Arial"/>
          <w:color w:val="222222"/>
          <w:shd w:val="clear" w:color="auto" w:fill="FFFFFF"/>
        </w:rPr>
        <w:t xml:space="preserve"> – </w:t>
      </w:r>
      <w:r w:rsidR="00B773E6">
        <w:rPr>
          <w:rFonts w:ascii="Calibri" w:hAnsi="Calibri" w:cs="Arial"/>
          <w:color w:val="222222"/>
          <w:shd w:val="clear" w:color="auto" w:fill="FFFFFF"/>
        </w:rPr>
        <w:t xml:space="preserve">Dean - </w:t>
      </w:r>
      <w:hyperlink r:id="rId10" w:history="1">
        <w:r w:rsidR="00B773E6" w:rsidRPr="00B773E6">
          <w:rPr>
            <w:rStyle w:val="Hipervnculo"/>
            <w:rFonts w:cstheme="minorHAnsi"/>
            <w:sz w:val="21"/>
            <w:szCs w:val="21"/>
            <w:shd w:val="clear" w:color="auto" w:fill="FFFFFF"/>
          </w:rPr>
          <w:t>amadeus@ispm.edu.ar</w:t>
        </w:r>
      </w:hyperlink>
      <w:r w:rsidR="00B773E6">
        <w:rPr>
          <w:rFonts w:ascii="Helvetica" w:hAnsi="Helvetica"/>
          <w:color w:val="5E5E5E"/>
          <w:sz w:val="21"/>
          <w:szCs w:val="21"/>
          <w:shd w:val="clear" w:color="auto" w:fill="FFFFFF"/>
        </w:rPr>
        <w:t xml:space="preserve"> </w:t>
      </w:r>
    </w:p>
    <w:p w14:paraId="25D5081D" w14:textId="347173D2" w:rsidR="00D236F3" w:rsidRPr="00B773E6" w:rsidRDefault="00B773E6" w:rsidP="00B773E6">
      <w:pPr>
        <w:pStyle w:val="Prrafodelista"/>
        <w:rPr>
          <w:rFonts w:ascii="Calibri" w:hAnsi="Calibri" w:cs="Arial"/>
          <w:color w:val="222222"/>
          <w:shd w:val="clear" w:color="auto" w:fill="FFFFFF"/>
        </w:rPr>
      </w:pPr>
      <w:r>
        <w:rPr>
          <w:rFonts w:ascii="Calibri" w:hAnsi="Calibri" w:cs="Arial"/>
          <w:color w:val="222222"/>
          <w:shd w:val="clear" w:color="auto" w:fill="FFFFFF"/>
        </w:rPr>
        <w:t xml:space="preserve">and </w:t>
      </w:r>
      <w:r w:rsidR="007A2FD8" w:rsidRPr="00B773E6">
        <w:rPr>
          <w:rFonts w:ascii="Calibri" w:hAnsi="Calibri" w:cs="Arial"/>
          <w:color w:val="222222"/>
          <w:shd w:val="clear" w:color="auto" w:fill="FFFFFF"/>
        </w:rPr>
        <w:t>Director of</w:t>
      </w:r>
      <w:r w:rsidRPr="00B773E6">
        <w:rPr>
          <w:rFonts w:ascii="Calibri" w:hAnsi="Calibri" w:cs="Arial"/>
          <w:color w:val="222222"/>
          <w:shd w:val="clear" w:color="auto" w:fill="FFFFFF"/>
        </w:rPr>
        <w:t xml:space="preserve"> Operations</w:t>
      </w:r>
      <w:r>
        <w:rPr>
          <w:rFonts w:ascii="Calibri" w:hAnsi="Calibri" w:cs="Arial"/>
          <w:color w:val="222222"/>
          <w:shd w:val="clear" w:color="auto" w:fill="FFFFFF"/>
        </w:rPr>
        <w:t xml:space="preserve"> </w:t>
      </w:r>
      <w:r w:rsidR="007A2FD8">
        <w:rPr>
          <w:rFonts w:ascii="Calibri" w:hAnsi="Calibri" w:cs="Arial"/>
          <w:color w:val="222222"/>
          <w:shd w:val="clear" w:color="auto" w:fill="FFFFFF"/>
        </w:rPr>
        <w:t>at</w:t>
      </w:r>
      <w:r w:rsidR="007A2FD8" w:rsidRPr="00B773E6">
        <w:rPr>
          <w:rFonts w:ascii="Calibri" w:hAnsi="Calibri" w:cs="Arial"/>
          <w:color w:val="222222"/>
          <w:shd w:val="clear" w:color="auto" w:fill="FFFFFF"/>
        </w:rPr>
        <w:t xml:space="preserve"> ‘</w:t>
      </w:r>
      <w:r>
        <w:rPr>
          <w:rFonts w:ascii="Calibri" w:hAnsi="Calibri" w:cs="Arial"/>
          <w:b/>
          <w:color w:val="222222"/>
          <w:shd w:val="clear" w:color="auto" w:fill="FFFFFF"/>
        </w:rPr>
        <w:t>GO -</w:t>
      </w:r>
      <w:r w:rsidR="00D236F3" w:rsidRPr="00B773E6">
        <w:rPr>
          <w:rFonts w:ascii="Calibri" w:hAnsi="Calibri"/>
          <w:b/>
        </w:rPr>
        <w:t xml:space="preserve"> Ground Operations Argentina</w:t>
      </w:r>
      <w:r w:rsidR="00D236F3" w:rsidRPr="00B773E6">
        <w:rPr>
          <w:rFonts w:ascii="Calibri" w:hAnsi="Calibri" w:cs="Arial"/>
          <w:b/>
          <w:color w:val="222222"/>
          <w:shd w:val="clear" w:color="auto" w:fill="FFFFFF"/>
        </w:rPr>
        <w:t>’</w:t>
      </w:r>
      <w:r w:rsidR="00D236F3" w:rsidRPr="00B773E6">
        <w:rPr>
          <w:rFonts w:ascii="Calibri" w:hAnsi="Calibri" w:cs="Arial"/>
          <w:color w:val="222222"/>
          <w:shd w:val="clear" w:color="auto" w:fill="FFFFFF"/>
        </w:rPr>
        <w:t xml:space="preserve"> </w:t>
      </w:r>
      <w:hyperlink r:id="rId11" w:history="1">
        <w:r w:rsidRPr="00AA643F">
          <w:rPr>
            <w:rStyle w:val="Hipervnculo"/>
            <w:rFonts w:ascii="Calibri" w:hAnsi="Calibri" w:cs="Arial"/>
            <w:shd w:val="clear" w:color="auto" w:fill="FFFFFF"/>
          </w:rPr>
          <w:t>adrian@gobue.tur.ar</w:t>
        </w:r>
      </w:hyperlink>
      <w:r>
        <w:rPr>
          <w:rFonts w:ascii="Calibri" w:hAnsi="Calibri" w:cs="Arial"/>
          <w:color w:val="222222"/>
          <w:shd w:val="clear" w:color="auto" w:fill="FFFFFF"/>
        </w:rPr>
        <w:t xml:space="preserve"> </w:t>
      </w:r>
    </w:p>
    <w:p w14:paraId="78A4FDE6" w14:textId="77777777" w:rsidR="00D236F3" w:rsidRPr="003E7167" w:rsidRDefault="00D236F3" w:rsidP="00D236F3">
      <w:pPr>
        <w:pStyle w:val="Prrafodelista"/>
        <w:rPr>
          <w:rFonts w:ascii="Calibri" w:hAnsi="Calibri"/>
        </w:rPr>
      </w:pPr>
    </w:p>
    <w:p w14:paraId="6CAD57B0" w14:textId="77777777" w:rsidR="003D7430" w:rsidRPr="003E7167" w:rsidRDefault="003D7430"/>
    <w:sectPr w:rsidR="003D7430" w:rsidRPr="003E7167" w:rsidSect="001264F3">
      <w:pgSz w:w="12240" w:h="15840"/>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ddington">
    <w:altName w:val="Bookman Old Style"/>
    <w:charset w:val="00"/>
    <w:family w:val="roman"/>
    <w:pitch w:val="variable"/>
    <w:sig w:usb0="00000007" w:usb1="00000000" w:usb2="00000000" w:usb3="00000000" w:csb0="0000001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23EFA"/>
    <w:multiLevelType w:val="hybridMultilevel"/>
    <w:tmpl w:val="9ABA3780"/>
    <w:lvl w:ilvl="0" w:tplc="3130862A">
      <w:start w:val="2014"/>
      <w:numFmt w:val="bullet"/>
      <w:lvlText w:val=""/>
      <w:lvlJc w:val="left"/>
      <w:pPr>
        <w:ind w:left="720" w:hanging="360"/>
      </w:pPr>
      <w:rPr>
        <w:rFonts w:ascii="Symbol" w:eastAsiaTheme="minorHAnsi" w:hAnsi="Symbol" w:cs="Arial" w:hint="default"/>
        <w: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CBE7D04"/>
    <w:multiLevelType w:val="hybridMultilevel"/>
    <w:tmpl w:val="D1BA49AC"/>
    <w:lvl w:ilvl="0" w:tplc="232232C4">
      <w:numFmt w:val="bullet"/>
      <w:lvlText w:val="-"/>
      <w:lvlJc w:val="left"/>
      <w:pPr>
        <w:ind w:left="1170" w:hanging="360"/>
      </w:pPr>
      <w:rPr>
        <w:rFonts w:ascii="Calibri" w:eastAsiaTheme="minorHAnsi" w:hAnsi="Calibri" w:cs="Calibri" w:hint="default"/>
      </w:rPr>
    </w:lvl>
    <w:lvl w:ilvl="1" w:tplc="2C0A0003" w:tentative="1">
      <w:start w:val="1"/>
      <w:numFmt w:val="bullet"/>
      <w:lvlText w:val="o"/>
      <w:lvlJc w:val="left"/>
      <w:pPr>
        <w:ind w:left="1890" w:hanging="360"/>
      </w:pPr>
      <w:rPr>
        <w:rFonts w:ascii="Courier New" w:hAnsi="Courier New" w:cs="Courier New" w:hint="default"/>
      </w:rPr>
    </w:lvl>
    <w:lvl w:ilvl="2" w:tplc="2C0A0005" w:tentative="1">
      <w:start w:val="1"/>
      <w:numFmt w:val="bullet"/>
      <w:lvlText w:val=""/>
      <w:lvlJc w:val="left"/>
      <w:pPr>
        <w:ind w:left="2610" w:hanging="360"/>
      </w:pPr>
      <w:rPr>
        <w:rFonts w:ascii="Wingdings" w:hAnsi="Wingdings" w:hint="default"/>
      </w:rPr>
    </w:lvl>
    <w:lvl w:ilvl="3" w:tplc="2C0A0001" w:tentative="1">
      <w:start w:val="1"/>
      <w:numFmt w:val="bullet"/>
      <w:lvlText w:val=""/>
      <w:lvlJc w:val="left"/>
      <w:pPr>
        <w:ind w:left="3330" w:hanging="360"/>
      </w:pPr>
      <w:rPr>
        <w:rFonts w:ascii="Symbol" w:hAnsi="Symbol" w:hint="default"/>
      </w:rPr>
    </w:lvl>
    <w:lvl w:ilvl="4" w:tplc="2C0A0003" w:tentative="1">
      <w:start w:val="1"/>
      <w:numFmt w:val="bullet"/>
      <w:lvlText w:val="o"/>
      <w:lvlJc w:val="left"/>
      <w:pPr>
        <w:ind w:left="4050" w:hanging="360"/>
      </w:pPr>
      <w:rPr>
        <w:rFonts w:ascii="Courier New" w:hAnsi="Courier New" w:cs="Courier New" w:hint="default"/>
      </w:rPr>
    </w:lvl>
    <w:lvl w:ilvl="5" w:tplc="2C0A0005" w:tentative="1">
      <w:start w:val="1"/>
      <w:numFmt w:val="bullet"/>
      <w:lvlText w:val=""/>
      <w:lvlJc w:val="left"/>
      <w:pPr>
        <w:ind w:left="4770" w:hanging="360"/>
      </w:pPr>
      <w:rPr>
        <w:rFonts w:ascii="Wingdings" w:hAnsi="Wingdings" w:hint="default"/>
      </w:rPr>
    </w:lvl>
    <w:lvl w:ilvl="6" w:tplc="2C0A0001" w:tentative="1">
      <w:start w:val="1"/>
      <w:numFmt w:val="bullet"/>
      <w:lvlText w:val=""/>
      <w:lvlJc w:val="left"/>
      <w:pPr>
        <w:ind w:left="5490" w:hanging="360"/>
      </w:pPr>
      <w:rPr>
        <w:rFonts w:ascii="Symbol" w:hAnsi="Symbol" w:hint="default"/>
      </w:rPr>
    </w:lvl>
    <w:lvl w:ilvl="7" w:tplc="2C0A0003" w:tentative="1">
      <w:start w:val="1"/>
      <w:numFmt w:val="bullet"/>
      <w:lvlText w:val="o"/>
      <w:lvlJc w:val="left"/>
      <w:pPr>
        <w:ind w:left="6210" w:hanging="360"/>
      </w:pPr>
      <w:rPr>
        <w:rFonts w:ascii="Courier New" w:hAnsi="Courier New" w:cs="Courier New" w:hint="default"/>
      </w:rPr>
    </w:lvl>
    <w:lvl w:ilvl="8" w:tplc="2C0A0005" w:tentative="1">
      <w:start w:val="1"/>
      <w:numFmt w:val="bullet"/>
      <w:lvlText w:val=""/>
      <w:lvlJc w:val="left"/>
      <w:pPr>
        <w:ind w:left="6930" w:hanging="360"/>
      </w:pPr>
      <w:rPr>
        <w:rFonts w:ascii="Wingdings" w:hAnsi="Wingdings" w:hint="default"/>
      </w:rPr>
    </w:lvl>
  </w:abstractNum>
  <w:num w:numId="1" w16cid:durableId="260336466">
    <w:abstractNumId w:val="0"/>
  </w:num>
  <w:num w:numId="2" w16cid:durableId="1694646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F3"/>
    <w:rsid w:val="000C08F4"/>
    <w:rsid w:val="001C071D"/>
    <w:rsid w:val="001D2968"/>
    <w:rsid w:val="003B3CFA"/>
    <w:rsid w:val="003D7430"/>
    <w:rsid w:val="003E7167"/>
    <w:rsid w:val="004C3C7C"/>
    <w:rsid w:val="006432EA"/>
    <w:rsid w:val="00715CF9"/>
    <w:rsid w:val="007A2FD8"/>
    <w:rsid w:val="0096497A"/>
    <w:rsid w:val="00986269"/>
    <w:rsid w:val="00A4365F"/>
    <w:rsid w:val="00AF5F13"/>
    <w:rsid w:val="00B773E6"/>
    <w:rsid w:val="00C11E8E"/>
    <w:rsid w:val="00CE735B"/>
    <w:rsid w:val="00D236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02D6"/>
  <w15:chartTrackingRefBased/>
  <w15:docId w15:val="{06C7843A-B1D8-4DC0-83FC-52EF3EBC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6F3"/>
    <w:pPr>
      <w:spacing w:after="200" w:line="276" w:lineRule="auto"/>
    </w:pPr>
    <w:rPr>
      <w:lang w:val="en-GB"/>
    </w:rPr>
  </w:style>
  <w:style w:type="paragraph" w:styleId="Ttulo1">
    <w:name w:val="heading 1"/>
    <w:basedOn w:val="Normal"/>
    <w:next w:val="Normal"/>
    <w:link w:val="Ttulo1Car"/>
    <w:qFormat/>
    <w:rsid w:val="00D236F3"/>
    <w:pPr>
      <w:keepNext/>
      <w:spacing w:after="0" w:line="240" w:lineRule="auto"/>
      <w:outlineLvl w:val="0"/>
    </w:pPr>
    <w:rPr>
      <w:rFonts w:ascii="Paddington" w:eastAsia="Times New Roman" w:hAnsi="Paddington" w:cs="Times New Roman"/>
      <w:b/>
      <w:sz w:val="36"/>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236F3"/>
    <w:rPr>
      <w:rFonts w:ascii="Paddington" w:eastAsia="Times New Roman" w:hAnsi="Paddington" w:cs="Times New Roman"/>
      <w:b/>
      <w:sz w:val="36"/>
      <w:szCs w:val="20"/>
      <w:lang w:eastAsia="es-ES"/>
    </w:rPr>
  </w:style>
  <w:style w:type="paragraph" w:customStyle="1" w:styleId="ResumeSectionHeading">
    <w:name w:val="ResumeSectionHeading"/>
    <w:basedOn w:val="Normal"/>
    <w:autoRedefine/>
    <w:rsid w:val="00D236F3"/>
    <w:pPr>
      <w:shd w:val="pct55" w:color="auto" w:fill="FFFFFF"/>
      <w:spacing w:after="0" w:line="240" w:lineRule="auto"/>
    </w:pPr>
    <w:rPr>
      <w:rFonts w:ascii="Calibri" w:eastAsia="Times New Roman" w:hAnsi="Calibri" w:cs="Arial"/>
      <w:b/>
      <w:color w:val="FFFFFF"/>
      <w:sz w:val="26"/>
      <w:szCs w:val="24"/>
      <w:lang w:val="es-ES"/>
    </w:rPr>
  </w:style>
  <w:style w:type="character" w:customStyle="1" w:styleId="apple-converted-space">
    <w:name w:val="apple-converted-space"/>
    <w:basedOn w:val="Fuentedeprrafopredeter"/>
    <w:rsid w:val="00D236F3"/>
  </w:style>
  <w:style w:type="character" w:styleId="Hipervnculo">
    <w:name w:val="Hyperlink"/>
    <w:basedOn w:val="Fuentedeprrafopredeter"/>
    <w:uiPriority w:val="99"/>
    <w:unhideWhenUsed/>
    <w:rsid w:val="00D236F3"/>
    <w:rPr>
      <w:color w:val="0000FF"/>
      <w:u w:val="single"/>
    </w:rPr>
  </w:style>
  <w:style w:type="paragraph" w:styleId="Prrafodelista">
    <w:name w:val="List Paragraph"/>
    <w:basedOn w:val="Normal"/>
    <w:uiPriority w:val="34"/>
    <w:qFormat/>
    <w:rsid w:val="00D23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uzzio@buenosaires.gob.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Reina@abercrombiekent.co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guaraz@gmail.com" TargetMode="External"/><Relationship Id="rId11" Type="http://schemas.openxmlformats.org/officeDocument/2006/relationships/hyperlink" Target="mailto:adrian@gobue.tur.ar" TargetMode="External"/><Relationship Id="rId5" Type="http://schemas.openxmlformats.org/officeDocument/2006/relationships/image" Target="media/image1.png"/><Relationship Id="rId10" Type="http://schemas.openxmlformats.org/officeDocument/2006/relationships/hyperlink" Target="mailto:amadeus@ispm.edu.ar" TargetMode="External"/><Relationship Id="rId4" Type="http://schemas.openxmlformats.org/officeDocument/2006/relationships/webSettings" Target="webSettings.xml"/><Relationship Id="rId9" Type="http://schemas.openxmlformats.org/officeDocument/2006/relationships/hyperlink" Target="mailto:marcelarafaniello@isp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2</Pages>
  <Words>584</Words>
  <Characters>3216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Patricia Guaráz</cp:lastModifiedBy>
  <cp:revision>7</cp:revision>
  <dcterms:created xsi:type="dcterms:W3CDTF">2024-09-01T16:23:00Z</dcterms:created>
  <dcterms:modified xsi:type="dcterms:W3CDTF">2025-01-26T15:35:00Z</dcterms:modified>
</cp:coreProperties>
</file>